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3DED" w:rsidRPr="00325D14" w:rsidRDefault="00D201CB" w:rsidP="00483DED">
      <w:pPr>
        <w:pBdr>
          <w:bottom w:val="single" w:sz="8" w:space="4" w:color="4F81BD" w:themeColor="accent1"/>
        </w:pBdr>
        <w:ind w:left="0"/>
        <w:contextualSpacing/>
        <w:jc w:val="left"/>
        <w:rPr>
          <w:rFonts w:eastAsiaTheme="majorEastAsia"/>
          <w:b/>
          <w:spacing w:val="5"/>
          <w:kern w:val="28"/>
          <w:sz w:val="24"/>
          <w:szCs w:val="24"/>
        </w:rPr>
      </w:pPr>
      <w:r w:rsidRPr="00325D14">
        <w:rPr>
          <w:rFonts w:eastAsiaTheme="majorEastAsia"/>
          <w:b/>
          <w:spacing w:val="5"/>
          <w:kern w:val="28"/>
          <w:sz w:val="24"/>
          <w:szCs w:val="24"/>
        </w:rPr>
        <w:t>RTL8187</w:t>
      </w:r>
      <w:r w:rsidR="00483DED" w:rsidRPr="00325D14">
        <w:rPr>
          <w:rFonts w:eastAsiaTheme="majorEastAsia"/>
          <w:b/>
          <w:spacing w:val="5"/>
          <w:kern w:val="28"/>
          <w:sz w:val="24"/>
          <w:szCs w:val="24"/>
        </w:rPr>
        <w:t xml:space="preserve"> USB Adapter User Manual</w:t>
      </w:r>
    </w:p>
    <w:p w:rsidR="00483DED" w:rsidRPr="00325D14" w:rsidRDefault="00483DED" w:rsidP="00483DED">
      <w:pPr>
        <w:keepNext/>
        <w:keepLines/>
        <w:ind w:left="0"/>
        <w:jc w:val="left"/>
        <w:outlineLvl w:val="0"/>
        <w:rPr>
          <w:rFonts w:eastAsiaTheme="majorEastAsia"/>
          <w:b/>
          <w:bCs/>
          <w:sz w:val="20"/>
          <w:szCs w:val="20"/>
        </w:rPr>
      </w:pPr>
    </w:p>
    <w:p w:rsidR="00483DED" w:rsidRPr="00325D14" w:rsidRDefault="00483DED" w:rsidP="00483DED">
      <w:pPr>
        <w:keepNext/>
        <w:keepLines/>
        <w:ind w:left="0"/>
        <w:jc w:val="left"/>
        <w:outlineLvl w:val="0"/>
        <w:rPr>
          <w:rFonts w:eastAsiaTheme="majorEastAsia"/>
          <w:b/>
          <w:bCs/>
          <w:sz w:val="20"/>
          <w:szCs w:val="20"/>
        </w:rPr>
      </w:pPr>
      <w:r w:rsidRPr="00325D14">
        <w:rPr>
          <w:rFonts w:eastAsiaTheme="majorEastAsia"/>
          <w:b/>
          <w:bCs/>
          <w:sz w:val="20"/>
          <w:szCs w:val="20"/>
        </w:rPr>
        <w:t>Contents:</w:t>
      </w:r>
    </w:p>
    <w:p w:rsidR="00483DED" w:rsidRPr="00325D14" w:rsidRDefault="009B3F1A" w:rsidP="00483DED">
      <w:pPr>
        <w:tabs>
          <w:tab w:val="right" w:pos="10620"/>
        </w:tabs>
        <w:ind w:left="0"/>
        <w:jc w:val="left"/>
        <w:rPr>
          <w:sz w:val="16"/>
        </w:rPr>
      </w:pPr>
      <w:r>
        <w:rPr>
          <w:noProof/>
          <w:sz w:val="16"/>
        </w:rPr>
        <w:pict>
          <v:line id="Straight Connector 497" o:spid="_x0000_s1026" style="position:absolute;z-index:251752448;visibility:visible;mso-width-relative:margin" from="60pt,4.2pt" to="525.7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"/>
        </w:pict>
      </w:r>
      <w:r w:rsidR="00483DED" w:rsidRPr="00325D14">
        <w:rPr>
          <w:sz w:val="16"/>
        </w:rPr>
        <w:t xml:space="preserve">1.0 Introduction </w:t>
      </w:r>
      <w:r w:rsidR="00483DED" w:rsidRPr="00325D14">
        <w:rPr>
          <w:sz w:val="16"/>
        </w:rPr>
        <w:tab/>
        <w:t>1</w:t>
      </w:r>
    </w:p>
    <w:p w:rsidR="00483DED" w:rsidRPr="00325D14" w:rsidRDefault="009B3F1A" w:rsidP="00483DED">
      <w:pPr>
        <w:tabs>
          <w:tab w:val="right" w:pos="10620"/>
        </w:tabs>
        <w:ind w:left="270"/>
        <w:jc w:val="left"/>
        <w:rPr>
          <w:sz w:val="16"/>
        </w:rPr>
      </w:pPr>
      <w:r>
        <w:rPr>
          <w:noProof/>
          <w:sz w:val="16"/>
        </w:rPr>
        <w:pict>
          <v:line id="Straight Connector 498" o:spid="_x0000_s1154" style="position:absolute;left:0;text-align:left;z-index:251755520;visibility:visible;mso-width-relative:margin" from="1in,7pt" to="525.7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"/>
        </w:pict>
      </w:r>
      <w:r w:rsidR="00483DED" w:rsidRPr="00325D14">
        <w:rPr>
          <w:sz w:val="16"/>
        </w:rPr>
        <w:t>1.1 Compatibility</w:t>
      </w:r>
      <w:r w:rsidR="00483DED" w:rsidRPr="00325D14">
        <w:rPr>
          <w:sz w:val="16"/>
        </w:rPr>
        <w:tab/>
        <w:t>1</w:t>
      </w:r>
    </w:p>
    <w:p w:rsidR="00483DED" w:rsidRPr="00325D14" w:rsidRDefault="009B3F1A" w:rsidP="00483DED">
      <w:pPr>
        <w:tabs>
          <w:tab w:val="right" w:pos="10620"/>
        </w:tabs>
        <w:ind w:left="270"/>
        <w:jc w:val="left"/>
        <w:rPr>
          <w:sz w:val="16"/>
        </w:rPr>
      </w:pPr>
      <w:r>
        <w:rPr>
          <w:noProof/>
          <w:sz w:val="16"/>
        </w:rPr>
        <w:pict>
          <v:line id="Straight Connector 499" o:spid="_x0000_s1153" style="position:absolute;left:0;text-align:left;z-index:251754496;visibility:visible;mso-width-relative:margin" from="60pt,5.3pt" to="525.7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"/>
        </w:pict>
      </w:r>
      <w:r w:rsidR="00483DED" w:rsidRPr="00325D14">
        <w:rPr>
          <w:sz w:val="16"/>
        </w:rPr>
        <w:t>1.2 Security</w:t>
      </w:r>
      <w:r w:rsidR="00483DED" w:rsidRPr="00325D14">
        <w:rPr>
          <w:sz w:val="16"/>
        </w:rPr>
        <w:tab/>
        <w:t>1</w:t>
      </w:r>
    </w:p>
    <w:p w:rsidR="00483DED" w:rsidRPr="00325D14" w:rsidRDefault="009B3F1A" w:rsidP="00483DED">
      <w:pPr>
        <w:tabs>
          <w:tab w:val="right" w:pos="10620"/>
        </w:tabs>
        <w:ind w:left="270"/>
        <w:jc w:val="left"/>
        <w:rPr>
          <w:sz w:val="16"/>
        </w:rPr>
      </w:pPr>
      <w:r>
        <w:rPr>
          <w:noProof/>
          <w:sz w:val="16"/>
        </w:rPr>
        <w:pict>
          <v:line id="Straight Connector 500" o:spid="_x0000_s1152" style="position:absolute;left:0;text-align:left;z-index:251753472;visibility:visible;mso-width-relative:margin" from="63.75pt,4.35pt" to="525.7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"/>
        </w:pict>
      </w:r>
      <w:r w:rsidR="00483DED" w:rsidRPr="00325D14">
        <w:rPr>
          <w:sz w:val="16"/>
        </w:rPr>
        <w:t>1.3 Features</w:t>
      </w:r>
      <w:r w:rsidR="00483DED" w:rsidRPr="00325D14">
        <w:rPr>
          <w:sz w:val="16"/>
        </w:rPr>
        <w:tab/>
        <w:t>1</w:t>
      </w:r>
    </w:p>
    <w:p w:rsidR="00483DED" w:rsidRPr="00325D14" w:rsidRDefault="009B3F1A" w:rsidP="00483DED">
      <w:pPr>
        <w:tabs>
          <w:tab w:val="right" w:pos="10620"/>
        </w:tabs>
        <w:ind w:left="270"/>
        <w:jc w:val="left"/>
        <w:rPr>
          <w:sz w:val="16"/>
        </w:rPr>
      </w:pPr>
      <w:r>
        <w:rPr>
          <w:b/>
          <w:noProof/>
          <w:sz w:val="16"/>
        </w:rPr>
        <w:pict>
          <v:line id="Straight Connector 501" o:spid="_x0000_s1151" style="position:absolute;left:0;text-align:left;z-index:251756544;visibility:visible;mso-width-relative:margin" from="114pt,4.9pt" to="525.7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"/>
        </w:pict>
      </w:r>
      <w:r w:rsidR="00483DED" w:rsidRPr="00325D14">
        <w:rPr>
          <w:sz w:val="16"/>
        </w:rPr>
        <w:t>1.4 Warnings and Disclaimer</w:t>
      </w:r>
      <w:r w:rsidR="00483DED" w:rsidRPr="00325D14">
        <w:rPr>
          <w:sz w:val="16"/>
        </w:rPr>
        <w:tab/>
        <w:t>1</w:t>
      </w:r>
    </w:p>
    <w:p w:rsidR="00483DED" w:rsidRPr="00325D14" w:rsidRDefault="009B3F1A" w:rsidP="00483DED">
      <w:pPr>
        <w:tabs>
          <w:tab w:val="right" w:pos="10620"/>
        </w:tabs>
        <w:ind w:left="0"/>
        <w:jc w:val="left"/>
        <w:rPr>
          <w:sz w:val="16"/>
        </w:rPr>
      </w:pPr>
      <w:r>
        <w:rPr>
          <w:b/>
          <w:noProof/>
          <w:sz w:val="16"/>
        </w:rPr>
        <w:pict>
          <v:line id="Straight Connector 502" o:spid="_x0000_s1150" style="position:absolute;z-index:251757568;visibility:visible;mso-width-relative:margin" from="64.5pt,3.95pt" to="525.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"/>
        </w:pict>
      </w:r>
      <w:r w:rsidR="00483DED" w:rsidRPr="00325D14">
        <w:rPr>
          <w:sz w:val="16"/>
        </w:rPr>
        <w:t xml:space="preserve">2.0 Specifications </w:t>
      </w:r>
      <w:r w:rsidR="00483DED" w:rsidRPr="00325D14">
        <w:rPr>
          <w:sz w:val="16"/>
        </w:rPr>
        <w:tab/>
        <w:t>1</w:t>
      </w:r>
    </w:p>
    <w:p w:rsidR="00483DED" w:rsidRPr="00325D14" w:rsidRDefault="009B3F1A" w:rsidP="00483DED">
      <w:pPr>
        <w:tabs>
          <w:tab w:val="right" w:pos="10620"/>
        </w:tabs>
        <w:ind w:left="270"/>
        <w:jc w:val="left"/>
        <w:rPr>
          <w:sz w:val="16"/>
        </w:rPr>
      </w:pPr>
      <w:r>
        <w:rPr>
          <w:b/>
          <w:noProof/>
          <w:sz w:val="16"/>
        </w:rPr>
        <w:pict>
          <v:line id="Straight Connector 503" o:spid="_x0000_s1149" style="position:absolute;left:0;text-align:left;z-index:251758592;visibility:visible;mso-width-relative:margin" from="121.5pt,5pt" to="525.7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"/>
        </w:pict>
      </w:r>
      <w:r w:rsidR="00483DED" w:rsidRPr="00325D14">
        <w:rPr>
          <w:sz w:val="16"/>
        </w:rPr>
        <w:t xml:space="preserve">2.1 Host System Connections </w:t>
      </w:r>
      <w:r w:rsidR="00483DED" w:rsidRPr="00325D14">
        <w:rPr>
          <w:sz w:val="16"/>
        </w:rPr>
        <w:tab/>
        <w:t>1</w:t>
      </w:r>
    </w:p>
    <w:p w:rsidR="00483DED" w:rsidRPr="00325D14" w:rsidRDefault="009B3F1A" w:rsidP="00483DED">
      <w:pPr>
        <w:tabs>
          <w:tab w:val="right" w:pos="10620"/>
        </w:tabs>
        <w:ind w:left="270"/>
        <w:jc w:val="left"/>
        <w:rPr>
          <w:sz w:val="16"/>
        </w:rPr>
      </w:pPr>
      <w:r>
        <w:rPr>
          <w:b/>
          <w:noProof/>
          <w:sz w:val="16"/>
        </w:rPr>
        <w:pict>
          <v:line id="Straight Connector 504" o:spid="_x0000_s1148" style="position:absolute;left:0;text-align:left;z-index:251759616;visibility:visible;mso-width-relative:margin" from="202.5pt,4.8pt" to="525.7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"/>
        </w:pict>
      </w:r>
      <w:r w:rsidR="00483DED" w:rsidRPr="00325D14">
        <w:rPr>
          <w:sz w:val="16"/>
        </w:rPr>
        <w:t>2.2 Wireless LAN (WLAN) Environment Connections</w:t>
      </w:r>
      <w:r w:rsidR="00483DED" w:rsidRPr="00325D14">
        <w:rPr>
          <w:sz w:val="16"/>
        </w:rPr>
        <w:tab/>
        <w:t>1</w:t>
      </w:r>
    </w:p>
    <w:p w:rsidR="00483DED" w:rsidRPr="00325D14" w:rsidRDefault="009B3F1A" w:rsidP="00483DED">
      <w:pPr>
        <w:tabs>
          <w:tab w:val="right" w:pos="10620"/>
        </w:tabs>
        <w:ind w:left="270"/>
        <w:jc w:val="left"/>
        <w:rPr>
          <w:sz w:val="16"/>
        </w:rPr>
      </w:pPr>
      <w:r>
        <w:rPr>
          <w:b/>
          <w:noProof/>
          <w:sz w:val="16"/>
        </w:rPr>
        <w:pict>
          <v:line id="Straight Connector 505" o:spid="_x0000_s1147" style="position:absolute;left:0;text-align:left;z-index:251760640;visibility:visible;mso-width-relative:margin" from="106.5pt,4.6pt" to="525.7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"/>
        </w:pict>
      </w:r>
      <w:r w:rsidR="00483DED" w:rsidRPr="00325D14">
        <w:rPr>
          <w:sz w:val="16"/>
        </w:rPr>
        <w:t>2.3 System Requirements</w:t>
      </w:r>
      <w:r w:rsidR="00483DED" w:rsidRPr="00325D14">
        <w:rPr>
          <w:sz w:val="16"/>
        </w:rPr>
        <w:tab/>
        <w:t>1</w:t>
      </w:r>
    </w:p>
    <w:p w:rsidR="00483DED" w:rsidRPr="00325D14" w:rsidRDefault="009B3F1A" w:rsidP="00483DED">
      <w:pPr>
        <w:tabs>
          <w:tab w:val="right" w:pos="10620"/>
        </w:tabs>
        <w:ind w:left="270"/>
        <w:jc w:val="left"/>
        <w:rPr>
          <w:sz w:val="16"/>
        </w:rPr>
      </w:pPr>
      <w:r>
        <w:rPr>
          <w:b/>
          <w:noProof/>
          <w:sz w:val="16"/>
        </w:rPr>
        <w:pict>
          <v:line id="Straight Connector 506" o:spid="_x0000_s1146" style="position:absolute;left:0;text-align:left;z-index:251761664;visibility:visible;mso-width-relative:margin" from="93.75pt,4.4pt" to="525.7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"/>
        </w:pict>
      </w:r>
      <w:r w:rsidR="00483DED" w:rsidRPr="00325D14">
        <w:rPr>
          <w:sz w:val="16"/>
        </w:rPr>
        <w:t>2.4 Package Contents</w:t>
      </w:r>
      <w:r w:rsidR="00483DED" w:rsidRPr="00325D14">
        <w:rPr>
          <w:sz w:val="16"/>
        </w:rPr>
        <w:tab/>
        <w:t>2</w:t>
      </w:r>
    </w:p>
    <w:p w:rsidR="00483DED" w:rsidRPr="00325D14" w:rsidRDefault="009B3F1A" w:rsidP="00483DED">
      <w:pPr>
        <w:tabs>
          <w:tab w:val="right" w:pos="10620"/>
        </w:tabs>
        <w:ind w:left="0"/>
        <w:jc w:val="left"/>
        <w:rPr>
          <w:sz w:val="16"/>
        </w:rPr>
      </w:pPr>
      <w:r>
        <w:rPr>
          <w:b/>
          <w:noProof/>
          <w:sz w:val="16"/>
        </w:rPr>
        <w:pict>
          <v:line id="Straight Connector 507" o:spid="_x0000_s1145" style="position:absolute;z-index:251762688;visibility:visible;mso-width-relative:margin" from="135.75pt,4.2pt" to="525.7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"/>
        </w:pict>
      </w:r>
      <w:r w:rsidR="00483DED" w:rsidRPr="00325D14">
        <w:rPr>
          <w:sz w:val="16"/>
        </w:rPr>
        <w:t xml:space="preserve">3.0 </w:t>
      </w:r>
      <w:r w:rsidR="00D201CB" w:rsidRPr="00325D14">
        <w:rPr>
          <w:sz w:val="16"/>
        </w:rPr>
        <w:t>RTL8187</w:t>
      </w:r>
      <w:r w:rsidR="00483DED" w:rsidRPr="00325D14">
        <w:rPr>
          <w:sz w:val="16"/>
        </w:rPr>
        <w:t xml:space="preserve"> Installation and Removal</w:t>
      </w:r>
      <w:r w:rsidR="00483DED" w:rsidRPr="00325D14">
        <w:rPr>
          <w:sz w:val="16"/>
        </w:rPr>
        <w:tab/>
        <w:t>2</w:t>
      </w:r>
    </w:p>
    <w:p w:rsidR="00483DED" w:rsidRPr="00325D14" w:rsidRDefault="009B3F1A" w:rsidP="00483DED">
      <w:pPr>
        <w:tabs>
          <w:tab w:val="right" w:pos="10620"/>
        </w:tabs>
        <w:ind w:left="270"/>
        <w:jc w:val="left"/>
        <w:rPr>
          <w:sz w:val="16"/>
        </w:rPr>
      </w:pPr>
      <w:r>
        <w:rPr>
          <w:b/>
          <w:noProof/>
          <w:sz w:val="16"/>
        </w:rPr>
        <w:pict>
          <v:line id="Straight Connector 508" o:spid="_x0000_s1144" style="position:absolute;left:0;text-align:left;z-index:251763712;visibility:visible;mso-width-relative:margin" from="64.5pt,4.25pt" to="525.7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"/>
        </w:pict>
      </w:r>
      <w:r w:rsidR="00483DED" w:rsidRPr="00325D14">
        <w:rPr>
          <w:sz w:val="16"/>
        </w:rPr>
        <w:t>3.1 Installation</w:t>
      </w:r>
      <w:r w:rsidR="00483DED" w:rsidRPr="00325D14">
        <w:rPr>
          <w:sz w:val="16"/>
        </w:rPr>
        <w:tab/>
        <w:t>2</w:t>
      </w:r>
    </w:p>
    <w:p w:rsidR="00483DED" w:rsidRPr="00325D14" w:rsidRDefault="009B3F1A" w:rsidP="00483DED">
      <w:pPr>
        <w:tabs>
          <w:tab w:val="right" w:pos="10620"/>
        </w:tabs>
        <w:ind w:left="270"/>
        <w:jc w:val="left"/>
        <w:rPr>
          <w:sz w:val="16"/>
        </w:rPr>
      </w:pPr>
      <w:r>
        <w:rPr>
          <w:b/>
          <w:noProof/>
          <w:sz w:val="16"/>
        </w:rPr>
        <w:pict>
          <v:line id="Straight Connector 509" o:spid="_x0000_s1143" style="position:absolute;left:0;text-align:left;z-index:251764736;visibility:visible;mso-width-relative:margin" from="110.25pt,4.55pt" to="525.7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"/>
        </w:pict>
      </w:r>
      <w:r w:rsidR="00483DED" w:rsidRPr="00325D14">
        <w:rPr>
          <w:sz w:val="16"/>
        </w:rPr>
        <w:t>3.2 Uninstalling the Device</w:t>
      </w:r>
      <w:r w:rsidR="00483DED" w:rsidRPr="00325D14">
        <w:rPr>
          <w:sz w:val="16"/>
        </w:rPr>
        <w:tab/>
        <w:t>2</w:t>
      </w:r>
    </w:p>
    <w:p w:rsidR="00483DED" w:rsidRPr="00325D14" w:rsidRDefault="009B3F1A" w:rsidP="00483DED">
      <w:pPr>
        <w:tabs>
          <w:tab w:val="right" w:pos="10620"/>
        </w:tabs>
        <w:ind w:left="0"/>
        <w:jc w:val="left"/>
        <w:rPr>
          <w:sz w:val="16"/>
        </w:rPr>
      </w:pPr>
      <w:r>
        <w:rPr>
          <w:b/>
          <w:noProof/>
          <w:sz w:val="16"/>
        </w:rPr>
        <w:pict>
          <v:line id="Straight Connector 510" o:spid="_x0000_s1142" style="position:absolute;z-index:251765760;visibility:visible;mso-width-relative:margin" from="341.25pt,3.6pt" to="512.2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"/>
        </w:pict>
      </w:r>
      <w:r w:rsidR="00483DED" w:rsidRPr="00325D14">
        <w:rPr>
          <w:sz w:val="16"/>
        </w:rPr>
        <w:t xml:space="preserve">Appendix 1: How to operate the </w:t>
      </w:r>
      <w:r w:rsidR="00D201CB" w:rsidRPr="00325D14">
        <w:rPr>
          <w:sz w:val="16"/>
        </w:rPr>
        <w:t>RTL8187</w:t>
      </w:r>
      <w:r w:rsidR="00483DED" w:rsidRPr="00325D14">
        <w:rPr>
          <w:sz w:val="16"/>
        </w:rPr>
        <w:t xml:space="preserve"> USB Adapter on Windows Vista, XP, and Windows 7</w:t>
      </w:r>
      <w:r w:rsidR="00483DED" w:rsidRPr="00325D14">
        <w:rPr>
          <w:sz w:val="16"/>
        </w:rPr>
        <w:tab/>
      </w:r>
      <w:r w:rsidR="00E60456">
        <w:rPr>
          <w:sz w:val="16"/>
        </w:rPr>
        <w:t>3-11</w:t>
      </w:r>
    </w:p>
    <w:p w:rsidR="008F5BA7" w:rsidRPr="00325D14" w:rsidRDefault="009B3F1A" w:rsidP="008F5BA7">
      <w:pPr>
        <w:tabs>
          <w:tab w:val="right" w:pos="10620"/>
        </w:tabs>
        <w:ind w:left="270"/>
        <w:jc w:val="left"/>
        <w:rPr>
          <w:sz w:val="16"/>
        </w:rPr>
      </w:pPr>
      <w:r>
        <w:rPr>
          <w:b/>
          <w:noProof/>
          <w:sz w:val="16"/>
        </w:rPr>
        <w:pict>
          <v:line id="Straight Connector 472" o:spid="_x0000_s1141" style="position:absolute;left:0;text-align:left;z-index:251781120;visibility:visible;mso-width-relative:margin" from="183.75pt,5.65pt" to="512.25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"/>
        </w:pict>
      </w:r>
      <w:r w:rsidR="00A77AE6" w:rsidRPr="00325D14">
        <w:rPr>
          <w:sz w:val="16"/>
        </w:rPr>
        <w:t xml:space="preserve">1.0 </w:t>
      </w:r>
      <w:r w:rsidR="00E60456">
        <w:rPr>
          <w:sz w:val="16"/>
        </w:rPr>
        <w:t>RT WLAN: Wireless LAN Management GUI</w:t>
      </w:r>
      <w:r w:rsidR="003D332A" w:rsidRPr="00325D14">
        <w:rPr>
          <w:sz w:val="16"/>
        </w:rPr>
        <w:tab/>
      </w:r>
      <w:r w:rsidR="00201D47">
        <w:rPr>
          <w:sz w:val="16"/>
        </w:rPr>
        <w:t>3-11</w:t>
      </w:r>
    </w:p>
    <w:p w:rsidR="008F5BA7" w:rsidRPr="00325D14" w:rsidRDefault="009B3F1A" w:rsidP="008F5BA7">
      <w:pPr>
        <w:tabs>
          <w:tab w:val="right" w:pos="10620"/>
        </w:tabs>
        <w:ind w:left="540"/>
        <w:jc w:val="left"/>
        <w:rPr>
          <w:bCs/>
          <w:sz w:val="16"/>
        </w:rPr>
      </w:pPr>
      <w:r>
        <w:rPr>
          <w:b/>
          <w:noProof/>
          <w:sz w:val="16"/>
        </w:rPr>
        <w:pict>
          <v:line id="Straight Connector 473" o:spid="_x0000_s1140" style="position:absolute;left:0;text-align:left;z-index:251783168;visibility:visible;mso-width-relative:margin" from="142.5pt,4.7pt" to="518.2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"/>
        </w:pict>
      </w:r>
      <w:r w:rsidR="008F5BA7" w:rsidRPr="00325D14">
        <w:rPr>
          <w:bCs/>
          <w:sz w:val="16"/>
        </w:rPr>
        <w:t xml:space="preserve">1.1 </w:t>
      </w:r>
      <w:r w:rsidR="00E60456">
        <w:rPr>
          <w:bCs/>
          <w:sz w:val="16"/>
        </w:rPr>
        <w:t>Introduction to Main Window</w:t>
      </w:r>
      <w:r w:rsidR="00E60456">
        <w:rPr>
          <w:bCs/>
          <w:sz w:val="16"/>
        </w:rPr>
        <w:tab/>
        <w:t>3-6</w:t>
      </w:r>
    </w:p>
    <w:p w:rsidR="008F5BA7" w:rsidRPr="00325D14" w:rsidRDefault="009B3F1A" w:rsidP="008F5BA7">
      <w:pPr>
        <w:tabs>
          <w:tab w:val="right" w:pos="10620"/>
        </w:tabs>
        <w:ind w:left="810"/>
        <w:jc w:val="left"/>
        <w:rPr>
          <w:sz w:val="16"/>
        </w:rPr>
      </w:pPr>
      <w:r>
        <w:rPr>
          <w:b/>
          <w:noProof/>
          <w:sz w:val="16"/>
        </w:rPr>
        <w:pict>
          <v:line id="Straight Connector 475" o:spid="_x0000_s1138" style="position:absolute;left:0;text-align:left;z-index:251787264;visibility:visible;mso-width-relative:margin" from="106.5pt,5.05pt" to="515.2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"/>
        </w:pict>
      </w:r>
      <w:r w:rsidR="00E60456">
        <w:rPr>
          <w:sz w:val="16"/>
        </w:rPr>
        <w:t>1.1</w:t>
      </w:r>
      <w:r w:rsidR="008F5BA7" w:rsidRPr="00325D14">
        <w:rPr>
          <w:sz w:val="16"/>
        </w:rPr>
        <w:t xml:space="preserve">-1 </w:t>
      </w:r>
      <w:r w:rsidR="00E60456">
        <w:rPr>
          <w:sz w:val="16"/>
        </w:rPr>
        <w:t>Main Menu</w:t>
      </w:r>
      <w:r w:rsidR="00E60456">
        <w:rPr>
          <w:sz w:val="16"/>
        </w:rPr>
        <w:tab/>
        <w:t>3-5</w:t>
      </w:r>
    </w:p>
    <w:p w:rsidR="008F5BA7" w:rsidRPr="00325D14" w:rsidRDefault="009B3F1A" w:rsidP="008F5BA7">
      <w:pPr>
        <w:tabs>
          <w:tab w:val="right" w:pos="10620"/>
        </w:tabs>
        <w:ind w:left="810"/>
        <w:jc w:val="left"/>
        <w:rPr>
          <w:sz w:val="16"/>
        </w:rPr>
      </w:pPr>
      <w:r>
        <w:rPr>
          <w:b/>
          <w:noProof/>
          <w:sz w:val="16"/>
        </w:rPr>
        <w:pict>
          <v:line id="Straight Connector 476" o:spid="_x0000_s1137" style="position:absolute;left:0;text-align:left;z-index:251789312;visibility:visible;mso-width-relative:margin" from="126pt,4.85pt" to="525.7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"/>
        </w:pict>
      </w:r>
      <w:r w:rsidR="00E122E9">
        <w:rPr>
          <w:sz w:val="16"/>
        </w:rPr>
        <w:t>1.1-2</w:t>
      </w:r>
      <w:r w:rsidR="008F5BA7" w:rsidRPr="00325D14">
        <w:rPr>
          <w:sz w:val="16"/>
        </w:rPr>
        <w:t xml:space="preserve"> </w:t>
      </w:r>
      <w:r w:rsidR="00E122E9">
        <w:rPr>
          <w:sz w:val="16"/>
        </w:rPr>
        <w:t>Adapter List Area</w:t>
      </w:r>
      <w:r w:rsidR="00E122E9">
        <w:rPr>
          <w:sz w:val="16"/>
        </w:rPr>
        <w:tab/>
        <w:t>5</w:t>
      </w:r>
    </w:p>
    <w:p w:rsidR="008F5BA7" w:rsidRPr="00325D14" w:rsidRDefault="009B3F1A" w:rsidP="008F5BA7">
      <w:pPr>
        <w:tabs>
          <w:tab w:val="right" w:pos="10620"/>
        </w:tabs>
        <w:ind w:left="810"/>
        <w:jc w:val="left"/>
        <w:rPr>
          <w:bCs/>
          <w:sz w:val="16"/>
        </w:rPr>
      </w:pPr>
      <w:r>
        <w:rPr>
          <w:b/>
          <w:noProof/>
          <w:sz w:val="16"/>
        </w:rPr>
        <w:pict>
          <v:line id="Straight Connector 485" o:spid="_x0000_s1135" style="position:absolute;left:0;text-align:left;z-index:251793408;visibility:visible;mso-width-relative:margin" from="121.5pt,3.7pt" to="525.7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"/>
        </w:pict>
      </w:r>
      <w:r w:rsidR="00E122E9">
        <w:rPr>
          <w:bCs/>
          <w:sz w:val="16"/>
        </w:rPr>
        <w:t>1.1-3</w:t>
      </w:r>
      <w:r w:rsidR="008F5BA7" w:rsidRPr="00325D14">
        <w:rPr>
          <w:bCs/>
          <w:sz w:val="16"/>
        </w:rPr>
        <w:t xml:space="preserve"> </w:t>
      </w:r>
      <w:r w:rsidR="00E122E9">
        <w:rPr>
          <w:bCs/>
          <w:sz w:val="16"/>
        </w:rPr>
        <w:t>Properties Area</w:t>
      </w:r>
      <w:r w:rsidR="00E122E9">
        <w:rPr>
          <w:bCs/>
          <w:sz w:val="16"/>
        </w:rPr>
        <w:tab/>
        <w:t>6</w:t>
      </w:r>
    </w:p>
    <w:p w:rsidR="008F5BA7" w:rsidRPr="00325D14" w:rsidRDefault="009B3F1A" w:rsidP="008F5BA7">
      <w:pPr>
        <w:tabs>
          <w:tab w:val="right" w:pos="10620"/>
        </w:tabs>
        <w:ind w:left="810"/>
        <w:jc w:val="left"/>
        <w:rPr>
          <w:bCs/>
          <w:sz w:val="16"/>
        </w:rPr>
      </w:pPr>
      <w:r>
        <w:rPr>
          <w:b/>
          <w:noProof/>
          <w:sz w:val="16"/>
        </w:rPr>
        <w:pict>
          <v:line id="Straight Connector 494" o:spid="_x0000_s1131" style="position:absolute;left:0;text-align:left;z-index:251801600;visibility:visible;mso-width-relative:margin;mso-height-relative:margin" from="131.25pt,2.9pt" to="522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"/>
        </w:pict>
      </w:r>
      <w:r w:rsidR="008F5BA7" w:rsidRPr="00325D14">
        <w:rPr>
          <w:bCs/>
          <w:sz w:val="16"/>
        </w:rPr>
        <w:t>1.</w:t>
      </w:r>
      <w:r w:rsidR="00E122E9">
        <w:rPr>
          <w:bCs/>
          <w:sz w:val="16"/>
        </w:rPr>
        <w:t>1-4</w:t>
      </w:r>
      <w:r w:rsidR="008F5BA7" w:rsidRPr="00325D14">
        <w:rPr>
          <w:bCs/>
          <w:sz w:val="16"/>
        </w:rPr>
        <w:t xml:space="preserve"> </w:t>
      </w:r>
      <w:r w:rsidR="00E122E9">
        <w:rPr>
          <w:bCs/>
          <w:sz w:val="16"/>
        </w:rPr>
        <w:t xml:space="preserve">Global Control Bar </w:t>
      </w:r>
      <w:r w:rsidR="00E122E9">
        <w:rPr>
          <w:bCs/>
          <w:sz w:val="16"/>
        </w:rPr>
        <w:tab/>
        <w:t>6</w:t>
      </w:r>
    </w:p>
    <w:p w:rsidR="008F5BA7" w:rsidRPr="00325D14" w:rsidRDefault="009B3F1A" w:rsidP="008F5BA7">
      <w:pPr>
        <w:tabs>
          <w:tab w:val="right" w:pos="10620"/>
        </w:tabs>
        <w:ind w:left="810"/>
        <w:jc w:val="left"/>
        <w:rPr>
          <w:bCs/>
          <w:sz w:val="16"/>
        </w:rPr>
      </w:pPr>
      <w:r>
        <w:rPr>
          <w:b/>
          <w:noProof/>
          <w:sz w:val="16"/>
        </w:rPr>
        <w:pict>
          <v:line id="Straight Connector 495" o:spid="_x0000_s1130" style="position:absolute;left:0;text-align:left;z-index:251803648;visibility:visible;mso-width-relative:margin" from="99pt,2.2pt" to="522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"/>
        </w:pict>
      </w:r>
      <w:r w:rsidR="008F5BA7" w:rsidRPr="00325D14">
        <w:rPr>
          <w:bCs/>
          <w:sz w:val="16"/>
        </w:rPr>
        <w:t>1</w:t>
      </w:r>
      <w:r w:rsidR="00E122E9">
        <w:rPr>
          <w:bCs/>
          <w:sz w:val="16"/>
        </w:rPr>
        <w:t>1-5</w:t>
      </w:r>
      <w:r w:rsidR="008F5BA7" w:rsidRPr="00325D14">
        <w:rPr>
          <w:bCs/>
          <w:sz w:val="16"/>
        </w:rPr>
        <w:t xml:space="preserve"> </w:t>
      </w:r>
      <w:r w:rsidR="00E122E9">
        <w:rPr>
          <w:bCs/>
          <w:sz w:val="16"/>
        </w:rPr>
        <w:t>Status Bar</w:t>
      </w:r>
      <w:r w:rsidR="001C1F6E" w:rsidRPr="00325D14">
        <w:rPr>
          <w:b/>
          <w:noProof/>
          <w:sz w:val="16"/>
        </w:rPr>
        <w:t xml:space="preserve"> </w:t>
      </w:r>
      <w:r w:rsidR="001C1F6E" w:rsidRPr="00325D14">
        <w:rPr>
          <w:b/>
          <w:noProof/>
          <w:sz w:val="16"/>
        </w:rPr>
        <w:tab/>
      </w:r>
      <w:r w:rsidR="00951DBD">
        <w:rPr>
          <w:noProof/>
          <w:sz w:val="16"/>
        </w:rPr>
        <w:t>6</w:t>
      </w:r>
    </w:p>
    <w:p w:rsidR="008F5BA7" w:rsidRPr="00325D14" w:rsidRDefault="009B3F1A" w:rsidP="008F5BA7">
      <w:pPr>
        <w:tabs>
          <w:tab w:val="right" w:pos="10620"/>
        </w:tabs>
        <w:ind w:left="540"/>
        <w:jc w:val="left"/>
        <w:rPr>
          <w:bCs/>
          <w:sz w:val="16"/>
        </w:rPr>
      </w:pPr>
      <w:r>
        <w:rPr>
          <w:b/>
          <w:noProof/>
          <w:sz w:val="16"/>
        </w:rPr>
        <w:pict>
          <v:line id="Straight Connector 513" o:spid="_x0000_s1128" style="position:absolute;left:0;text-align:left;z-index:251807744;visibility:visible;mso-width-relative:margin" from="93.75pt,3.8pt" to="516.7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"/>
        </w:pict>
      </w:r>
      <w:r w:rsidR="00316D2F">
        <w:rPr>
          <w:bCs/>
          <w:sz w:val="16"/>
        </w:rPr>
        <w:t>1.2</w:t>
      </w:r>
      <w:r w:rsidR="008F5BA7" w:rsidRPr="00325D14">
        <w:rPr>
          <w:bCs/>
          <w:sz w:val="16"/>
        </w:rPr>
        <w:t xml:space="preserve"> </w:t>
      </w:r>
      <w:r w:rsidR="00316D2F">
        <w:rPr>
          <w:bCs/>
          <w:sz w:val="16"/>
        </w:rPr>
        <w:t>Station Mode</w:t>
      </w:r>
      <w:r w:rsidR="001C1F6E" w:rsidRPr="00325D14">
        <w:rPr>
          <w:bCs/>
          <w:sz w:val="16"/>
        </w:rPr>
        <w:tab/>
      </w:r>
      <w:r w:rsidR="00316D2F">
        <w:rPr>
          <w:bCs/>
          <w:sz w:val="16"/>
        </w:rPr>
        <w:t>6-9</w:t>
      </w:r>
      <w:r w:rsidR="001C1F6E" w:rsidRPr="00325D14">
        <w:rPr>
          <w:bCs/>
          <w:sz w:val="16"/>
        </w:rPr>
        <w:tab/>
      </w:r>
    </w:p>
    <w:p w:rsidR="008F5BA7" w:rsidRPr="00325D14" w:rsidRDefault="009B3F1A" w:rsidP="008F5BA7">
      <w:pPr>
        <w:tabs>
          <w:tab w:val="right" w:pos="10620"/>
        </w:tabs>
        <w:ind w:left="810"/>
        <w:jc w:val="left"/>
        <w:rPr>
          <w:bCs/>
          <w:sz w:val="16"/>
        </w:rPr>
      </w:pPr>
      <w:r>
        <w:rPr>
          <w:b/>
          <w:noProof/>
          <w:sz w:val="16"/>
        </w:rPr>
        <w:pict>
          <v:line id="Straight Connector 514" o:spid="_x0000_s1127" style="position:absolute;left:0;text-align:left;z-index:251809792;visibility:visible;mso-width-relative:margin" from="156.75pt,4.35pt" to="52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"/>
        </w:pict>
      </w:r>
      <w:r w:rsidR="008F5BA7" w:rsidRPr="00325D14">
        <w:rPr>
          <w:bCs/>
          <w:sz w:val="16"/>
        </w:rPr>
        <w:t>1.</w:t>
      </w:r>
      <w:r w:rsidR="005810AD">
        <w:rPr>
          <w:bCs/>
          <w:sz w:val="16"/>
        </w:rPr>
        <w:t>2-1</w:t>
      </w:r>
      <w:r w:rsidR="008F5BA7" w:rsidRPr="00325D14">
        <w:rPr>
          <w:bCs/>
          <w:sz w:val="16"/>
        </w:rPr>
        <w:t xml:space="preserve"> </w:t>
      </w:r>
      <w:r w:rsidR="005810AD">
        <w:rPr>
          <w:bCs/>
          <w:sz w:val="16"/>
        </w:rPr>
        <w:t>Infrastructure and Ad Hoc</w:t>
      </w:r>
      <w:r w:rsidR="005810AD">
        <w:rPr>
          <w:bCs/>
          <w:sz w:val="16"/>
        </w:rPr>
        <w:tab/>
        <w:t>6</w:t>
      </w:r>
    </w:p>
    <w:p w:rsidR="008F5BA7" w:rsidRPr="00325D14" w:rsidRDefault="009B3F1A" w:rsidP="008F5BA7">
      <w:pPr>
        <w:tabs>
          <w:tab w:val="right" w:pos="10620"/>
        </w:tabs>
        <w:ind w:left="810"/>
        <w:jc w:val="left"/>
        <w:rPr>
          <w:bCs/>
          <w:sz w:val="16"/>
        </w:rPr>
      </w:pPr>
      <w:r>
        <w:rPr>
          <w:b/>
          <w:noProof/>
          <w:sz w:val="16"/>
        </w:rPr>
        <w:pict>
          <v:line id="Straight Connector 515" o:spid="_x0000_s1126" style="position:absolute;left:0;text-align:left;z-index:251811840;visibility:visible;mso-width-relative:margin" from="114pt,4.2pt" to="515.2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"/>
        </w:pict>
      </w:r>
      <w:r w:rsidR="005810AD">
        <w:rPr>
          <w:bCs/>
          <w:sz w:val="16"/>
        </w:rPr>
        <w:t>1.2</w:t>
      </w:r>
      <w:r w:rsidR="008F5BA7" w:rsidRPr="00325D14">
        <w:rPr>
          <w:bCs/>
          <w:sz w:val="16"/>
        </w:rPr>
        <w:t xml:space="preserve">-2 </w:t>
      </w:r>
      <w:r w:rsidR="005810AD">
        <w:rPr>
          <w:bCs/>
          <w:sz w:val="16"/>
        </w:rPr>
        <w:t>General Page</w:t>
      </w:r>
      <w:r w:rsidR="001C1F6E" w:rsidRPr="00325D14">
        <w:rPr>
          <w:bCs/>
          <w:sz w:val="16"/>
        </w:rPr>
        <w:tab/>
      </w:r>
      <w:r w:rsidR="005810AD">
        <w:rPr>
          <w:bCs/>
          <w:sz w:val="16"/>
        </w:rPr>
        <w:t>6-7</w:t>
      </w:r>
      <w:r w:rsidR="008F5BA7" w:rsidRPr="00325D14">
        <w:rPr>
          <w:bCs/>
          <w:sz w:val="16"/>
        </w:rPr>
        <w:t xml:space="preserve"> </w:t>
      </w:r>
    </w:p>
    <w:p w:rsidR="008F5BA7" w:rsidRPr="00325D14" w:rsidRDefault="009B3F1A" w:rsidP="008F5BA7">
      <w:pPr>
        <w:tabs>
          <w:tab w:val="right" w:pos="10620"/>
        </w:tabs>
        <w:ind w:left="810"/>
        <w:jc w:val="left"/>
        <w:rPr>
          <w:bCs/>
          <w:sz w:val="16"/>
        </w:rPr>
      </w:pPr>
      <w:r>
        <w:rPr>
          <w:b/>
          <w:noProof/>
          <w:sz w:val="16"/>
        </w:rPr>
        <w:pict>
          <v:line id="Straight Connector 516" o:spid="_x0000_s1125" style="position:absolute;left:0;text-align:left;z-index:251813888;visibility:visible;mso-width-relative:margin" from="110.25pt,4pt" to="522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"/>
        </w:pict>
      </w:r>
      <w:r w:rsidR="005810AD">
        <w:rPr>
          <w:bCs/>
          <w:sz w:val="16"/>
        </w:rPr>
        <w:t>1.</w:t>
      </w:r>
      <w:r w:rsidR="00F91DA6">
        <w:rPr>
          <w:bCs/>
          <w:sz w:val="16"/>
        </w:rPr>
        <w:t>2</w:t>
      </w:r>
      <w:r w:rsidR="008F5BA7" w:rsidRPr="00325D14">
        <w:rPr>
          <w:bCs/>
          <w:sz w:val="16"/>
        </w:rPr>
        <w:t xml:space="preserve">-3 </w:t>
      </w:r>
      <w:r w:rsidR="005810AD">
        <w:rPr>
          <w:bCs/>
          <w:sz w:val="16"/>
        </w:rPr>
        <w:t>Profile Page</w:t>
      </w:r>
      <w:r w:rsidR="008F5BA7" w:rsidRPr="00325D14">
        <w:rPr>
          <w:bCs/>
          <w:sz w:val="16"/>
        </w:rPr>
        <w:t xml:space="preserve"> </w:t>
      </w:r>
      <w:r w:rsidR="001C1F6E" w:rsidRPr="00325D14">
        <w:rPr>
          <w:bCs/>
          <w:sz w:val="16"/>
        </w:rPr>
        <w:tab/>
      </w:r>
      <w:r w:rsidR="005810AD">
        <w:rPr>
          <w:bCs/>
          <w:sz w:val="16"/>
        </w:rPr>
        <w:t>7</w:t>
      </w:r>
    </w:p>
    <w:p w:rsidR="008F5BA7" w:rsidRPr="00325D14" w:rsidRDefault="009B3F1A" w:rsidP="008F5BA7">
      <w:pPr>
        <w:tabs>
          <w:tab w:val="right" w:pos="10620"/>
        </w:tabs>
        <w:ind w:left="810"/>
        <w:jc w:val="left"/>
        <w:rPr>
          <w:bCs/>
          <w:sz w:val="16"/>
        </w:rPr>
      </w:pPr>
      <w:r>
        <w:rPr>
          <w:b/>
          <w:noProof/>
          <w:sz w:val="16"/>
        </w:rPr>
        <w:pict>
          <v:line id="Straight Connector 517" o:spid="_x0000_s1124" style="position:absolute;left:0;text-align:left;z-index:251815936;visibility:visible;mso-width-relative:margin" from="131.25pt,3.8pt" to="525.7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"/>
        </w:pict>
      </w:r>
      <w:r w:rsidR="00F91DA6">
        <w:rPr>
          <w:bCs/>
          <w:sz w:val="16"/>
        </w:rPr>
        <w:t>1.2</w:t>
      </w:r>
      <w:r w:rsidR="008F5BA7" w:rsidRPr="00325D14">
        <w:rPr>
          <w:bCs/>
          <w:sz w:val="16"/>
        </w:rPr>
        <w:t xml:space="preserve">-4 </w:t>
      </w:r>
      <w:r w:rsidR="00F91DA6">
        <w:rPr>
          <w:bCs/>
          <w:sz w:val="16"/>
        </w:rPr>
        <w:t>Available Networks</w:t>
      </w:r>
      <w:r w:rsidR="001C1F6E" w:rsidRPr="00325D14">
        <w:rPr>
          <w:bCs/>
          <w:sz w:val="16"/>
        </w:rPr>
        <w:tab/>
      </w:r>
      <w:r w:rsidR="00F91DA6">
        <w:rPr>
          <w:bCs/>
          <w:sz w:val="16"/>
        </w:rPr>
        <w:t>7</w:t>
      </w:r>
    </w:p>
    <w:p w:rsidR="008F5BA7" w:rsidRPr="00325D14" w:rsidRDefault="009B3F1A" w:rsidP="004D0F76">
      <w:pPr>
        <w:tabs>
          <w:tab w:val="right" w:pos="10620"/>
        </w:tabs>
        <w:ind w:left="810"/>
        <w:jc w:val="left"/>
        <w:rPr>
          <w:bCs/>
          <w:sz w:val="16"/>
        </w:rPr>
      </w:pPr>
      <w:r>
        <w:rPr>
          <w:b/>
          <w:noProof/>
          <w:sz w:val="16"/>
        </w:rPr>
        <w:pict>
          <v:line id="Straight Connector 518" o:spid="_x0000_s1123" style="position:absolute;left:0;text-align:left;z-index:251817984;visibility:visible;mso-width-relative:margin" from="121.5pt,5.1pt" to="525.7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"/>
        </w:pict>
      </w:r>
      <w:r w:rsidR="003664D5">
        <w:rPr>
          <w:bCs/>
          <w:sz w:val="16"/>
        </w:rPr>
        <w:t>1.2-5</w:t>
      </w:r>
      <w:r w:rsidR="008F5BA7" w:rsidRPr="00325D14">
        <w:rPr>
          <w:bCs/>
          <w:sz w:val="16"/>
        </w:rPr>
        <w:t xml:space="preserve"> </w:t>
      </w:r>
      <w:r w:rsidR="003664D5">
        <w:rPr>
          <w:bCs/>
          <w:sz w:val="16"/>
        </w:rPr>
        <w:t>Advanced Page</w:t>
      </w:r>
      <w:r w:rsidR="001C1F6E" w:rsidRPr="00325D14">
        <w:rPr>
          <w:b/>
          <w:noProof/>
          <w:sz w:val="16"/>
        </w:rPr>
        <w:t xml:space="preserve"> </w:t>
      </w:r>
      <w:r w:rsidR="001C1F6E" w:rsidRPr="00325D14">
        <w:rPr>
          <w:b/>
          <w:noProof/>
          <w:sz w:val="16"/>
        </w:rPr>
        <w:tab/>
      </w:r>
      <w:r w:rsidR="003664D5">
        <w:rPr>
          <w:noProof/>
          <w:sz w:val="16"/>
        </w:rPr>
        <w:t>8</w:t>
      </w:r>
    </w:p>
    <w:p w:rsidR="008F5BA7" w:rsidRPr="00325D14" w:rsidRDefault="009B3F1A" w:rsidP="004D0F76">
      <w:pPr>
        <w:tabs>
          <w:tab w:val="right" w:pos="10620"/>
        </w:tabs>
        <w:ind w:left="810"/>
        <w:jc w:val="left"/>
        <w:rPr>
          <w:bCs/>
          <w:sz w:val="16"/>
        </w:rPr>
      </w:pPr>
      <w:r>
        <w:rPr>
          <w:b/>
          <w:noProof/>
          <w:sz w:val="16"/>
        </w:rPr>
        <w:pict>
          <v:line id="Straight Connector 519" o:spid="_x0000_s1122" style="position:absolute;left:0;text-align:left;z-index:251820032;visibility:visible;mso-width-relative:margin" from="106.5pt,4.15pt" to="518.2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"/>
        </w:pict>
      </w:r>
      <w:r w:rsidR="008F5BA7" w:rsidRPr="00325D14">
        <w:rPr>
          <w:bCs/>
          <w:sz w:val="16"/>
        </w:rPr>
        <w:t>1.</w:t>
      </w:r>
      <w:r w:rsidR="003664D5">
        <w:rPr>
          <w:bCs/>
          <w:sz w:val="16"/>
        </w:rPr>
        <w:t>2-6</w:t>
      </w:r>
      <w:r w:rsidR="008F5BA7" w:rsidRPr="00325D14">
        <w:rPr>
          <w:bCs/>
          <w:sz w:val="16"/>
        </w:rPr>
        <w:t xml:space="preserve"> </w:t>
      </w:r>
      <w:r w:rsidR="003664D5">
        <w:rPr>
          <w:bCs/>
          <w:sz w:val="16"/>
        </w:rPr>
        <w:t>Status Page</w:t>
      </w:r>
      <w:r w:rsidR="001C1F6E" w:rsidRPr="00325D14">
        <w:rPr>
          <w:bCs/>
          <w:sz w:val="16"/>
        </w:rPr>
        <w:tab/>
      </w:r>
      <w:r w:rsidR="003664D5">
        <w:rPr>
          <w:bCs/>
          <w:sz w:val="16"/>
        </w:rPr>
        <w:t>8-9</w:t>
      </w:r>
      <w:r w:rsidR="001C1F6E" w:rsidRPr="00325D14">
        <w:rPr>
          <w:b/>
          <w:noProof/>
          <w:sz w:val="16"/>
        </w:rPr>
        <w:t xml:space="preserve"> </w:t>
      </w:r>
    </w:p>
    <w:p w:rsidR="008F5BA7" w:rsidRPr="00325D14" w:rsidRDefault="009B3F1A" w:rsidP="004D0F76">
      <w:pPr>
        <w:tabs>
          <w:tab w:val="right" w:pos="10620"/>
        </w:tabs>
        <w:ind w:left="810"/>
        <w:jc w:val="left"/>
        <w:rPr>
          <w:bCs/>
          <w:sz w:val="16"/>
        </w:rPr>
      </w:pPr>
      <w:r>
        <w:rPr>
          <w:b/>
          <w:noProof/>
          <w:sz w:val="16"/>
        </w:rPr>
        <w:pict>
          <v:line id="Straight Connector 520" o:spid="_x0000_s1121" style="position:absolute;left:0;text-align:left;z-index:251822080;visibility:visible;mso-width-relative:margin" from="114pt,4.7pt" to="525.7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"/>
        </w:pict>
      </w:r>
      <w:r w:rsidR="008F5BA7" w:rsidRPr="00325D14">
        <w:rPr>
          <w:bCs/>
          <w:sz w:val="16"/>
        </w:rPr>
        <w:t>1.</w:t>
      </w:r>
      <w:r w:rsidR="003664D5">
        <w:rPr>
          <w:bCs/>
          <w:sz w:val="16"/>
        </w:rPr>
        <w:t>2-7</w:t>
      </w:r>
      <w:r w:rsidR="008F5BA7" w:rsidRPr="00325D14">
        <w:rPr>
          <w:bCs/>
          <w:sz w:val="16"/>
        </w:rPr>
        <w:t xml:space="preserve"> </w:t>
      </w:r>
      <w:r w:rsidR="00B52E04">
        <w:rPr>
          <w:bCs/>
          <w:sz w:val="16"/>
        </w:rPr>
        <w:t>Statistics Page</w:t>
      </w:r>
      <w:r w:rsidR="00B52E04">
        <w:rPr>
          <w:bCs/>
          <w:sz w:val="16"/>
        </w:rPr>
        <w:tab/>
        <w:t>9</w:t>
      </w:r>
    </w:p>
    <w:p w:rsidR="008F5BA7" w:rsidRPr="00325D14" w:rsidRDefault="009B3F1A" w:rsidP="008F5BA7">
      <w:pPr>
        <w:tabs>
          <w:tab w:val="right" w:pos="10620"/>
        </w:tabs>
        <w:ind w:left="540"/>
        <w:jc w:val="left"/>
        <w:rPr>
          <w:bCs/>
          <w:sz w:val="16"/>
        </w:rPr>
      </w:pPr>
      <w:r>
        <w:rPr>
          <w:noProof/>
          <w:sz w:val="16"/>
        </w:rPr>
        <w:pict>
          <v:line id="Straight Connector 521" o:spid="_x0000_s1120" style="position:absolute;left:0;text-align:left;z-index:251824128;visibility:visible;mso-width-relative:margin" from="77.25pt,4.5pt" to="512.2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"/>
        </w:pict>
      </w:r>
      <w:r w:rsidR="0058761B" w:rsidRPr="0058761B">
        <w:rPr>
          <w:noProof/>
          <w:sz w:val="16"/>
        </w:rPr>
        <w:t>1.3</w:t>
      </w:r>
      <w:r w:rsidR="008F5BA7" w:rsidRPr="00325D14">
        <w:rPr>
          <w:bCs/>
          <w:sz w:val="16"/>
        </w:rPr>
        <w:t xml:space="preserve"> </w:t>
      </w:r>
      <w:r w:rsidR="0058761B">
        <w:rPr>
          <w:bCs/>
          <w:sz w:val="16"/>
        </w:rPr>
        <w:t>AP Mode</w:t>
      </w:r>
      <w:r w:rsidR="001C1F6E" w:rsidRPr="00325D14">
        <w:rPr>
          <w:bCs/>
          <w:sz w:val="16"/>
        </w:rPr>
        <w:tab/>
      </w:r>
      <w:r w:rsidR="0058761B">
        <w:rPr>
          <w:bCs/>
          <w:sz w:val="16"/>
        </w:rPr>
        <w:t>9-11</w:t>
      </w:r>
    </w:p>
    <w:p w:rsidR="008F5BA7" w:rsidRPr="00325D14" w:rsidRDefault="009B3F1A" w:rsidP="004D0F76">
      <w:pPr>
        <w:tabs>
          <w:tab w:val="right" w:pos="10620"/>
        </w:tabs>
        <w:ind w:left="810"/>
        <w:jc w:val="left"/>
        <w:rPr>
          <w:bCs/>
          <w:sz w:val="16"/>
        </w:rPr>
      </w:pPr>
      <w:r>
        <w:rPr>
          <w:b/>
          <w:noProof/>
          <w:sz w:val="16"/>
        </w:rPr>
        <w:pict>
          <v:line id="Straight Connector 522" o:spid="_x0000_s1119" style="position:absolute;left:0;text-align:left;z-index:251826176;visibility:visible;mso-width-relative:margin" from="114pt,4.3pt" to="507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"/>
        </w:pict>
      </w:r>
      <w:r w:rsidR="0058761B">
        <w:rPr>
          <w:bCs/>
          <w:sz w:val="16"/>
        </w:rPr>
        <w:t>1.3-1</w:t>
      </w:r>
      <w:r w:rsidR="008F5BA7" w:rsidRPr="00325D14">
        <w:rPr>
          <w:bCs/>
          <w:sz w:val="16"/>
        </w:rPr>
        <w:t xml:space="preserve"> </w:t>
      </w:r>
      <w:r w:rsidR="0058761B">
        <w:rPr>
          <w:bCs/>
          <w:sz w:val="16"/>
        </w:rPr>
        <w:t>General Page</w:t>
      </w:r>
      <w:r w:rsidR="001C1F6E" w:rsidRPr="00325D14">
        <w:rPr>
          <w:b/>
          <w:noProof/>
          <w:sz w:val="16"/>
        </w:rPr>
        <w:t xml:space="preserve"> </w:t>
      </w:r>
      <w:r w:rsidR="001C1F6E" w:rsidRPr="00325D14">
        <w:rPr>
          <w:b/>
          <w:noProof/>
          <w:sz w:val="16"/>
        </w:rPr>
        <w:tab/>
      </w:r>
      <w:r w:rsidR="0058761B">
        <w:rPr>
          <w:noProof/>
          <w:sz w:val="16"/>
        </w:rPr>
        <w:t>9-10</w:t>
      </w:r>
    </w:p>
    <w:p w:rsidR="008F5BA7" w:rsidRPr="00325D14" w:rsidRDefault="009B3F1A" w:rsidP="008F5BA7">
      <w:pPr>
        <w:tabs>
          <w:tab w:val="right" w:pos="10620"/>
        </w:tabs>
        <w:ind w:left="810"/>
        <w:jc w:val="left"/>
        <w:rPr>
          <w:bCs/>
          <w:sz w:val="16"/>
        </w:rPr>
      </w:pPr>
      <w:r>
        <w:rPr>
          <w:b/>
          <w:noProof/>
          <w:sz w:val="16"/>
        </w:rPr>
        <w:pict>
          <v:line id="Straight Connector 523" o:spid="_x0000_s1118" style="position:absolute;left:0;text-align:left;z-index:251828224;visibility:visible;mso-width-relative:margin" from="121.5pt,5.6pt" to="507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"/>
        </w:pict>
      </w:r>
      <w:r w:rsidR="0058761B">
        <w:rPr>
          <w:bCs/>
          <w:sz w:val="16"/>
        </w:rPr>
        <w:t>1.3-2</w:t>
      </w:r>
      <w:r w:rsidR="008F5BA7" w:rsidRPr="00325D14">
        <w:rPr>
          <w:bCs/>
          <w:sz w:val="16"/>
        </w:rPr>
        <w:t xml:space="preserve"> </w:t>
      </w:r>
      <w:r w:rsidR="0058761B">
        <w:rPr>
          <w:bCs/>
          <w:sz w:val="16"/>
        </w:rPr>
        <w:t>Advanced Page</w:t>
      </w:r>
      <w:r w:rsidR="001C1F6E" w:rsidRPr="00325D14">
        <w:rPr>
          <w:bCs/>
          <w:sz w:val="16"/>
        </w:rPr>
        <w:tab/>
      </w:r>
      <w:r w:rsidR="00201D47">
        <w:rPr>
          <w:bCs/>
          <w:sz w:val="16"/>
        </w:rPr>
        <w:t>10-11</w:t>
      </w:r>
    </w:p>
    <w:p w:rsidR="008F5BA7" w:rsidRPr="00325D14" w:rsidRDefault="009B3F1A" w:rsidP="004D0F76">
      <w:pPr>
        <w:tabs>
          <w:tab w:val="right" w:pos="10620"/>
        </w:tabs>
        <w:ind w:left="810"/>
        <w:jc w:val="left"/>
        <w:rPr>
          <w:bCs/>
          <w:sz w:val="16"/>
        </w:rPr>
      </w:pPr>
      <w:r>
        <w:rPr>
          <w:b/>
          <w:noProof/>
          <w:sz w:val="16"/>
        </w:rPr>
        <w:pict>
          <v:line id="Straight Connector 525" o:spid="_x0000_s1116" style="position:absolute;left:0;text-align:left;z-index:251832320;visibility:visible;mso-width-relative:margin" from="117.75pt,4.45pt" to="518.2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"/>
        </w:pict>
      </w:r>
      <w:r w:rsidR="0058761B">
        <w:rPr>
          <w:bCs/>
          <w:sz w:val="16"/>
        </w:rPr>
        <w:t>1.3-3 Statistics Page</w:t>
      </w:r>
      <w:r w:rsidR="0058761B">
        <w:rPr>
          <w:bCs/>
          <w:sz w:val="16"/>
        </w:rPr>
        <w:tab/>
        <w:t>11</w:t>
      </w:r>
    </w:p>
    <w:p w:rsidR="00B75AD3" w:rsidRPr="004D0F76" w:rsidRDefault="009B3F1A" w:rsidP="004D0F76">
      <w:pPr>
        <w:tabs>
          <w:tab w:val="right" w:pos="10620"/>
        </w:tabs>
        <w:ind w:left="810"/>
        <w:jc w:val="left"/>
        <w:rPr>
          <w:bCs/>
          <w:sz w:val="16"/>
        </w:rPr>
      </w:pPr>
      <w:r>
        <w:rPr>
          <w:b/>
          <w:noProof/>
          <w:sz w:val="16"/>
        </w:rPr>
        <w:pict>
          <v:line id="Straight Connector 526" o:spid="_x0000_s1115" style="position:absolute;left:0;text-align:left;z-index:251834368;visibility:visible;mso-width-relative:margin" from="99pt,4.25pt" to="516.7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"/>
        </w:pict>
      </w:r>
      <w:r w:rsidR="0058761B">
        <w:rPr>
          <w:bCs/>
          <w:sz w:val="16"/>
        </w:rPr>
        <w:t>1.3-4</w:t>
      </w:r>
      <w:r w:rsidR="008F5BA7" w:rsidRPr="00325D14">
        <w:rPr>
          <w:bCs/>
          <w:sz w:val="16"/>
        </w:rPr>
        <w:t xml:space="preserve"> </w:t>
      </w:r>
      <w:r w:rsidR="0058761B">
        <w:rPr>
          <w:bCs/>
          <w:sz w:val="16"/>
        </w:rPr>
        <w:t>ICS Page</w:t>
      </w:r>
      <w:r w:rsidR="0058761B">
        <w:rPr>
          <w:sz w:val="16"/>
        </w:rPr>
        <w:tab/>
        <w:t>11</w:t>
      </w:r>
    </w:p>
    <w:p w:rsidR="00483DED" w:rsidRPr="00325D14" w:rsidRDefault="009B3F1A" w:rsidP="00483DED">
      <w:pPr>
        <w:tabs>
          <w:tab w:val="right" w:pos="10620"/>
        </w:tabs>
        <w:ind w:left="0"/>
        <w:jc w:val="left"/>
        <w:rPr>
          <w:sz w:val="16"/>
        </w:rPr>
      </w:pPr>
      <w:r>
        <w:rPr>
          <w:b/>
          <w:noProof/>
          <w:sz w:val="16"/>
        </w:rPr>
        <w:pict>
          <v:line id="Straight Connector 477" o:spid="_x0000_s1105" style="position:absolute;z-index:251768832;visibility:visible;mso-width-relative:margin" from="271.5pt,3pt" to="518.2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"/>
        </w:pict>
      </w:r>
      <w:r w:rsidR="00483DED" w:rsidRPr="00325D14">
        <w:rPr>
          <w:sz w:val="16"/>
        </w:rPr>
        <w:t xml:space="preserve">Appendix 2: How to operate the </w:t>
      </w:r>
      <w:r w:rsidR="00D201CB" w:rsidRPr="00325D14">
        <w:rPr>
          <w:sz w:val="16"/>
        </w:rPr>
        <w:t>RTL8187</w:t>
      </w:r>
      <w:r w:rsidR="00ED4D62" w:rsidRPr="00325D14">
        <w:rPr>
          <w:sz w:val="16"/>
        </w:rPr>
        <w:t xml:space="preserve"> USB Adapter on Linux</w:t>
      </w:r>
      <w:r w:rsidR="00206C1E" w:rsidRPr="00325D14">
        <w:rPr>
          <w:sz w:val="16"/>
        </w:rPr>
        <w:t xml:space="preserve"> and M</w:t>
      </w:r>
      <w:r w:rsidR="00382569" w:rsidRPr="00325D14">
        <w:rPr>
          <w:sz w:val="16"/>
        </w:rPr>
        <w:t>AC</w:t>
      </w:r>
      <w:r w:rsidR="0058761B">
        <w:rPr>
          <w:sz w:val="16"/>
        </w:rPr>
        <w:tab/>
        <w:t>1</w:t>
      </w:r>
      <w:r w:rsidR="00F17188" w:rsidRPr="00325D14">
        <w:rPr>
          <w:sz w:val="16"/>
        </w:rPr>
        <w:t>2</w:t>
      </w:r>
    </w:p>
    <w:p w:rsidR="00382569" w:rsidRPr="00325D14" w:rsidRDefault="009B3F1A" w:rsidP="00382569">
      <w:pPr>
        <w:tabs>
          <w:tab w:val="right" w:pos="10620"/>
        </w:tabs>
        <w:ind w:left="270"/>
        <w:jc w:val="left"/>
        <w:rPr>
          <w:sz w:val="16"/>
        </w:rPr>
      </w:pPr>
      <w:r>
        <w:rPr>
          <w:b/>
          <w:noProof/>
          <w:sz w:val="16"/>
        </w:rPr>
        <w:pict>
          <v:line id="Straight Connector 536" o:spid="_x0000_s1104" style="position:absolute;left:0;text-align:left;z-index:251854848;visibility:visible;mso-width-relative:margin" from="172.5pt,5.05pt" to="518.2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"/>
        </w:pict>
      </w:r>
      <w:r w:rsidR="00382569" w:rsidRPr="00325D14">
        <w:rPr>
          <w:sz w:val="16"/>
        </w:rPr>
        <w:t xml:space="preserve">1.0 How to Operate the </w:t>
      </w:r>
      <w:r w:rsidR="00D201CB" w:rsidRPr="00325D14">
        <w:rPr>
          <w:sz w:val="16"/>
        </w:rPr>
        <w:t>RTL8187</w:t>
      </w:r>
      <w:r w:rsidR="00382569" w:rsidRPr="00325D14">
        <w:rPr>
          <w:sz w:val="16"/>
        </w:rPr>
        <w:t xml:space="preserve"> on a L</w:t>
      </w:r>
      <w:r w:rsidR="0058761B">
        <w:rPr>
          <w:sz w:val="16"/>
        </w:rPr>
        <w:t>inu</w:t>
      </w:r>
      <w:r w:rsidR="00382569" w:rsidRPr="00325D14">
        <w:rPr>
          <w:sz w:val="16"/>
        </w:rPr>
        <w:t>x</w:t>
      </w:r>
      <w:r w:rsidR="0058761B">
        <w:rPr>
          <w:sz w:val="16"/>
        </w:rPr>
        <w:tab/>
        <w:t>1</w:t>
      </w:r>
      <w:r w:rsidR="001F2A81" w:rsidRPr="00325D14">
        <w:rPr>
          <w:sz w:val="16"/>
        </w:rPr>
        <w:t>2</w:t>
      </w:r>
    </w:p>
    <w:p w:rsidR="00382569" w:rsidRPr="00325D14" w:rsidRDefault="009B3F1A" w:rsidP="00382569">
      <w:pPr>
        <w:tabs>
          <w:tab w:val="right" w:pos="10620"/>
        </w:tabs>
        <w:ind w:left="270"/>
        <w:jc w:val="left"/>
        <w:rPr>
          <w:sz w:val="16"/>
        </w:rPr>
      </w:pPr>
      <w:r>
        <w:rPr>
          <w:b/>
          <w:noProof/>
          <w:sz w:val="16"/>
        </w:rPr>
        <w:pict>
          <v:line id="Straight Connector 537" o:spid="_x0000_s1103" style="position:absolute;left:0;text-align:left;z-index:251856896;visibility:visible;mso-width-relative:margin" from="168.75pt,4.85pt" to="517.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"/>
        </w:pict>
      </w:r>
      <w:r w:rsidR="00382569" w:rsidRPr="00325D14">
        <w:rPr>
          <w:sz w:val="16"/>
        </w:rPr>
        <w:t xml:space="preserve">2.0 How to Operate the </w:t>
      </w:r>
      <w:r w:rsidR="00D201CB" w:rsidRPr="00325D14">
        <w:rPr>
          <w:sz w:val="16"/>
        </w:rPr>
        <w:t>RTL8187</w:t>
      </w:r>
      <w:r w:rsidR="00382569" w:rsidRPr="00325D14">
        <w:rPr>
          <w:sz w:val="16"/>
        </w:rPr>
        <w:t xml:space="preserve"> on a Mac</w:t>
      </w:r>
      <w:r w:rsidR="0058761B">
        <w:rPr>
          <w:sz w:val="16"/>
        </w:rPr>
        <w:tab/>
        <w:t>1</w:t>
      </w:r>
      <w:r w:rsidR="001F2A81" w:rsidRPr="00325D14">
        <w:rPr>
          <w:sz w:val="16"/>
        </w:rPr>
        <w:t>2</w:t>
      </w:r>
    </w:p>
    <w:p w:rsidR="00483DED" w:rsidRPr="00325D14" w:rsidRDefault="00483DED" w:rsidP="00483DED">
      <w:pPr>
        <w:tabs>
          <w:tab w:val="right" w:pos="10620"/>
        </w:tabs>
        <w:ind w:left="0"/>
        <w:jc w:val="left"/>
        <w:rPr>
          <w:sz w:val="16"/>
        </w:rPr>
      </w:pPr>
    </w:p>
    <w:p w:rsidR="00483DED" w:rsidRPr="00325D14" w:rsidRDefault="00483DED" w:rsidP="00483DED">
      <w:pPr>
        <w:keepNext/>
        <w:keepLines/>
        <w:ind w:left="0"/>
        <w:jc w:val="left"/>
        <w:outlineLvl w:val="0"/>
        <w:rPr>
          <w:rFonts w:eastAsiaTheme="majorEastAsia"/>
          <w:b/>
          <w:bCs/>
          <w:sz w:val="20"/>
          <w:szCs w:val="20"/>
        </w:rPr>
      </w:pPr>
      <w:r w:rsidRPr="00325D14">
        <w:rPr>
          <w:rFonts w:eastAsiaTheme="majorEastAsia"/>
          <w:b/>
          <w:bCs/>
          <w:sz w:val="20"/>
          <w:szCs w:val="20"/>
        </w:rPr>
        <w:t>1.0 Introduction</w:t>
      </w:r>
    </w:p>
    <w:p w:rsidR="00483DED" w:rsidRPr="00325D14" w:rsidRDefault="00483DED" w:rsidP="00483DED">
      <w:pPr>
        <w:ind w:left="0"/>
        <w:jc w:val="left"/>
        <w:rPr>
          <w:sz w:val="16"/>
        </w:rPr>
      </w:pPr>
      <w:r w:rsidRPr="00325D14">
        <w:rPr>
          <w:sz w:val="16"/>
        </w:rPr>
        <w:t xml:space="preserve">Thank you for purchasing the </w:t>
      </w:r>
      <w:r w:rsidR="00D201CB" w:rsidRPr="00325D14">
        <w:rPr>
          <w:sz w:val="16"/>
        </w:rPr>
        <w:t>RTL8187</w:t>
      </w:r>
      <w:r w:rsidRPr="00325D14">
        <w:rPr>
          <w:sz w:val="16"/>
        </w:rPr>
        <w:t xml:space="preserve"> USB Adapter. The </w:t>
      </w:r>
      <w:r w:rsidR="00D201CB" w:rsidRPr="00325D14">
        <w:rPr>
          <w:sz w:val="16"/>
        </w:rPr>
        <w:t>RTL8187</w:t>
      </w:r>
      <w:r w:rsidRPr="00325D14">
        <w:rPr>
          <w:sz w:val="16"/>
        </w:rPr>
        <w:t xml:space="preserve"> USB Adapter is a cost-effective product with high performance standards. This solidly profiled wireless adapter will allow you to seamlessly submerse yourself in the wireless world with ease and efficiency. </w:t>
      </w:r>
    </w:p>
    <w:p w:rsidR="00483DED" w:rsidRPr="00325D14" w:rsidRDefault="00483DED" w:rsidP="00483DED">
      <w:pPr>
        <w:ind w:left="0"/>
        <w:jc w:val="left"/>
        <w:rPr>
          <w:sz w:val="16"/>
        </w:rPr>
      </w:pPr>
    </w:p>
    <w:p w:rsidR="00483DED" w:rsidRPr="00325D14" w:rsidRDefault="00483DED" w:rsidP="00483DED">
      <w:pPr>
        <w:keepNext/>
        <w:keepLines/>
        <w:ind w:left="270"/>
        <w:jc w:val="left"/>
        <w:outlineLvl w:val="0"/>
        <w:rPr>
          <w:rFonts w:eastAsiaTheme="majorEastAsia"/>
          <w:b/>
          <w:bCs/>
          <w:sz w:val="20"/>
          <w:szCs w:val="20"/>
        </w:rPr>
      </w:pPr>
      <w:r w:rsidRPr="00325D14">
        <w:rPr>
          <w:rFonts w:eastAsiaTheme="majorEastAsia"/>
          <w:b/>
          <w:bCs/>
          <w:sz w:val="20"/>
          <w:szCs w:val="20"/>
        </w:rPr>
        <w:t>1.1 Compatibility</w:t>
      </w:r>
    </w:p>
    <w:p w:rsidR="00483DED" w:rsidRPr="00325D14" w:rsidRDefault="00483DED" w:rsidP="00483DED">
      <w:pPr>
        <w:ind w:left="270"/>
        <w:jc w:val="left"/>
        <w:rPr>
          <w:sz w:val="16"/>
        </w:rPr>
      </w:pPr>
      <w:r w:rsidRPr="00325D14">
        <w:rPr>
          <w:sz w:val="16"/>
        </w:rPr>
        <w:t>The adapter supports all IEEE 802.11 b/g protocols that pass the Wi-Fi tests. It’s compatible with all Wi-Fi enabled products with a Wi-Fi logo. Use the adapter to connect to any broadcasting wireless network. The device also provides all data rates in IEE 802.11 b/g standards, with both short and long preambles to ensure its compatibility with both legacy and new wireless products. This saves end users the hassle of finding compatible products.</w:t>
      </w:r>
    </w:p>
    <w:p w:rsidR="00483DED" w:rsidRPr="00325D14" w:rsidRDefault="00483DED" w:rsidP="00483DED">
      <w:pPr>
        <w:ind w:left="270"/>
        <w:jc w:val="left"/>
        <w:rPr>
          <w:sz w:val="16"/>
        </w:rPr>
      </w:pPr>
    </w:p>
    <w:p w:rsidR="00483DED" w:rsidRPr="00325D14" w:rsidRDefault="00483DED" w:rsidP="00483DED">
      <w:pPr>
        <w:ind w:left="270"/>
        <w:jc w:val="left"/>
        <w:rPr>
          <w:b/>
          <w:sz w:val="20"/>
          <w:szCs w:val="20"/>
        </w:rPr>
      </w:pPr>
      <w:r w:rsidRPr="00325D14">
        <w:rPr>
          <w:b/>
          <w:sz w:val="20"/>
          <w:szCs w:val="20"/>
        </w:rPr>
        <w:t>1.2 Security</w:t>
      </w:r>
    </w:p>
    <w:p w:rsidR="00483DED" w:rsidRPr="00325D14" w:rsidRDefault="00483DED" w:rsidP="00483DED">
      <w:pPr>
        <w:ind w:left="270"/>
        <w:jc w:val="left"/>
        <w:rPr>
          <w:sz w:val="16"/>
        </w:rPr>
      </w:pPr>
      <w:r w:rsidRPr="00325D14">
        <w:rPr>
          <w:sz w:val="16"/>
        </w:rPr>
        <w:t xml:space="preserve">We know the security of your network is important to you. This is why the </w:t>
      </w:r>
      <w:r w:rsidR="00D201CB" w:rsidRPr="00325D14">
        <w:rPr>
          <w:sz w:val="16"/>
        </w:rPr>
        <w:t>RTL8187</w:t>
      </w:r>
      <w:r w:rsidRPr="00325D14">
        <w:rPr>
          <w:sz w:val="16"/>
        </w:rPr>
        <w:t xml:space="preserve"> provides you with full security coverage from 64/128bit WEP encryptions and second generation WPA-PSK encryptions to the most advanced WPA2-AES encryptions. WPA2 is the latest security standard approved by Wi-Fi standards.</w:t>
      </w:r>
    </w:p>
    <w:p w:rsidR="00483DED" w:rsidRPr="00325D14" w:rsidRDefault="00483DED" w:rsidP="00483DED">
      <w:pPr>
        <w:ind w:left="270"/>
        <w:jc w:val="left"/>
        <w:rPr>
          <w:sz w:val="16"/>
        </w:rPr>
      </w:pPr>
    </w:p>
    <w:p w:rsidR="00483DED" w:rsidRPr="00325D14" w:rsidRDefault="00483DED" w:rsidP="00483DED">
      <w:pPr>
        <w:ind w:left="270"/>
        <w:jc w:val="left"/>
        <w:rPr>
          <w:b/>
          <w:sz w:val="20"/>
          <w:szCs w:val="20"/>
        </w:rPr>
      </w:pPr>
      <w:r w:rsidRPr="00325D14">
        <w:rPr>
          <w:b/>
          <w:sz w:val="20"/>
          <w:szCs w:val="20"/>
        </w:rPr>
        <w:t>1.3 Features</w:t>
      </w:r>
    </w:p>
    <w:p w:rsidR="008F5BA7" w:rsidRPr="00325D14" w:rsidRDefault="00483DED" w:rsidP="00AC38B5">
      <w:pPr>
        <w:ind w:left="270"/>
        <w:jc w:val="left"/>
        <w:rPr>
          <w:sz w:val="16"/>
        </w:rPr>
      </w:pPr>
      <w:r w:rsidRPr="00325D14">
        <w:rPr>
          <w:sz w:val="16"/>
        </w:rPr>
        <w:t xml:space="preserve">The </w:t>
      </w:r>
      <w:r w:rsidR="00D201CB" w:rsidRPr="00325D14">
        <w:rPr>
          <w:sz w:val="16"/>
        </w:rPr>
        <w:t>RTL8187</w:t>
      </w:r>
      <w:r w:rsidRPr="00325D14">
        <w:rPr>
          <w:sz w:val="16"/>
        </w:rPr>
        <w:t xml:space="preserve"> USB Adapter offers many useful features. These features include, but are not limited to the following: Saving Mode, </w:t>
      </w:r>
      <w:proofErr w:type="spellStart"/>
      <w:r w:rsidRPr="00325D14">
        <w:rPr>
          <w:sz w:val="16"/>
        </w:rPr>
        <w:t>Adhoc</w:t>
      </w:r>
      <w:proofErr w:type="spellEnd"/>
      <w:r w:rsidRPr="00325D14">
        <w:rPr>
          <w:sz w:val="16"/>
        </w:rPr>
        <w:t xml:space="preserve"> Wireless </w:t>
      </w:r>
      <w:proofErr w:type="spellStart"/>
      <w:r w:rsidRPr="00325D14">
        <w:rPr>
          <w:sz w:val="16"/>
        </w:rPr>
        <w:t>Lan</w:t>
      </w:r>
      <w:proofErr w:type="spellEnd"/>
      <w:r w:rsidRPr="00325D14">
        <w:rPr>
          <w:sz w:val="16"/>
        </w:rPr>
        <w:t xml:space="preserve">, and Wake on </w:t>
      </w:r>
      <w:proofErr w:type="spellStart"/>
      <w:r w:rsidRPr="00325D14">
        <w:rPr>
          <w:sz w:val="16"/>
        </w:rPr>
        <w:t>Lan</w:t>
      </w:r>
      <w:proofErr w:type="spellEnd"/>
      <w:r w:rsidRPr="00325D14">
        <w:rPr>
          <w:sz w:val="16"/>
        </w:rPr>
        <w:t xml:space="preserve"> (WOL). Please read this manual thoroughly to learn how to use all the features the R</w:t>
      </w:r>
      <w:r w:rsidR="00350AF6" w:rsidRPr="00325D14">
        <w:rPr>
          <w:sz w:val="16"/>
        </w:rPr>
        <w:t>RTL8187</w:t>
      </w:r>
      <w:r w:rsidRPr="00325D14">
        <w:rPr>
          <w:sz w:val="16"/>
        </w:rPr>
        <w:t xml:space="preserve"> has to offer.</w:t>
      </w:r>
    </w:p>
    <w:p w:rsidR="00E122E9" w:rsidRDefault="00E122E9" w:rsidP="00483DED">
      <w:pPr>
        <w:ind w:left="270"/>
        <w:jc w:val="left"/>
        <w:rPr>
          <w:b/>
          <w:sz w:val="20"/>
          <w:szCs w:val="20"/>
        </w:rPr>
      </w:pPr>
    </w:p>
    <w:p w:rsidR="00483DED" w:rsidRPr="00325D14" w:rsidRDefault="00483DED" w:rsidP="00483DED">
      <w:pPr>
        <w:ind w:left="270"/>
        <w:jc w:val="left"/>
        <w:rPr>
          <w:b/>
          <w:sz w:val="20"/>
          <w:szCs w:val="20"/>
        </w:rPr>
      </w:pPr>
      <w:r w:rsidRPr="00325D14">
        <w:rPr>
          <w:b/>
          <w:sz w:val="20"/>
          <w:szCs w:val="20"/>
        </w:rPr>
        <w:t>1.4 Warnings and Disclaimer</w:t>
      </w:r>
    </w:p>
    <w:p w:rsidR="00483DED" w:rsidRPr="00325D14" w:rsidRDefault="00483DED" w:rsidP="00483DED">
      <w:pPr>
        <w:ind w:left="270"/>
        <w:jc w:val="left"/>
        <w:rPr>
          <w:sz w:val="16"/>
        </w:rPr>
      </w:pPr>
      <w:r w:rsidRPr="00325D14">
        <w:rPr>
          <w:sz w:val="16"/>
        </w:rPr>
        <w:t xml:space="preserve">To comply with the FCC RF exposure compliance requirements, no changes to the antenna or the device by the user are permitted. Any changes to the antenna or device by the user many result in the device exceeding the RF exposure requirements and void the user’s authority to operate the device. This manual provides detailed user guidelines for the set-up and operation of the </w:t>
      </w:r>
      <w:r w:rsidR="00D201CB" w:rsidRPr="00325D14">
        <w:rPr>
          <w:sz w:val="16"/>
        </w:rPr>
        <w:t>RTL8187</w:t>
      </w:r>
      <w:r w:rsidRPr="00325D14">
        <w:rPr>
          <w:sz w:val="16"/>
        </w:rPr>
        <w:t xml:space="preserve"> USB Adapter. Though every effort has been made to ensure this document is up-to-date and accurate, more information may have become available subsequent to the production of this guide. If you have any questions or concerns regarding this product that </w:t>
      </w:r>
      <w:proofErr w:type="gramStart"/>
      <w:r w:rsidRPr="00325D14">
        <w:rPr>
          <w:sz w:val="16"/>
        </w:rPr>
        <w:t>are</w:t>
      </w:r>
      <w:proofErr w:type="gramEnd"/>
      <w:r w:rsidRPr="00325D14">
        <w:rPr>
          <w:sz w:val="16"/>
        </w:rPr>
        <w:t xml:space="preserve"> not resolved by this manual please contact the seller for tech support.</w:t>
      </w:r>
    </w:p>
    <w:p w:rsidR="00483DED" w:rsidRPr="00325D14" w:rsidRDefault="00483DED" w:rsidP="00483DED">
      <w:pPr>
        <w:ind w:left="0"/>
        <w:jc w:val="left"/>
        <w:rPr>
          <w:sz w:val="16"/>
        </w:rPr>
      </w:pPr>
    </w:p>
    <w:p w:rsidR="00483DED" w:rsidRPr="00325D14" w:rsidRDefault="00483DED" w:rsidP="00483DED">
      <w:pPr>
        <w:ind w:left="0"/>
        <w:jc w:val="left"/>
        <w:rPr>
          <w:b/>
          <w:sz w:val="20"/>
          <w:szCs w:val="20"/>
        </w:rPr>
      </w:pPr>
      <w:r w:rsidRPr="00325D14">
        <w:rPr>
          <w:b/>
          <w:sz w:val="20"/>
          <w:szCs w:val="20"/>
        </w:rPr>
        <w:t>2.0 Specifications</w:t>
      </w:r>
    </w:p>
    <w:p w:rsidR="00483DED" w:rsidRPr="00325D14" w:rsidRDefault="00483DED" w:rsidP="00483DED">
      <w:pPr>
        <w:ind w:left="0"/>
        <w:jc w:val="left"/>
        <w:rPr>
          <w:b/>
          <w:sz w:val="20"/>
          <w:szCs w:val="20"/>
        </w:rPr>
      </w:pPr>
    </w:p>
    <w:p w:rsidR="00483DED" w:rsidRPr="00325D14" w:rsidRDefault="00483DED" w:rsidP="00483DED">
      <w:pPr>
        <w:ind w:left="270"/>
        <w:jc w:val="left"/>
        <w:rPr>
          <w:b/>
          <w:sz w:val="20"/>
          <w:szCs w:val="20"/>
        </w:rPr>
      </w:pPr>
      <w:r w:rsidRPr="00325D14">
        <w:rPr>
          <w:b/>
          <w:sz w:val="20"/>
          <w:szCs w:val="20"/>
        </w:rPr>
        <w:t>2.1 Host System Connections</w:t>
      </w:r>
    </w:p>
    <w:tbl>
      <w:tblPr>
        <w:tblStyle w:val="TableGrid"/>
        <w:tblW w:w="0" w:type="auto"/>
        <w:tblInd w:w="378" w:type="dxa"/>
        <w:tblLook w:val="04A0" w:firstRow="1" w:lastRow="0" w:firstColumn="1" w:lastColumn="0" w:noHBand="0" w:noVBand="1"/>
      </w:tblPr>
      <w:tblGrid>
        <w:gridCol w:w="2070"/>
        <w:gridCol w:w="8460"/>
      </w:tblGrid>
      <w:tr w:rsidR="00483DED" w:rsidRPr="00325D14" w:rsidTr="00206C1E">
        <w:tc>
          <w:tcPr>
            <w:tcW w:w="2070" w:type="dxa"/>
          </w:tcPr>
          <w:p w:rsidR="00483DED" w:rsidRPr="00325D14" w:rsidRDefault="00483DED" w:rsidP="00483DED">
            <w:pPr>
              <w:rPr>
                <w:b/>
                <w:sz w:val="16"/>
              </w:rPr>
            </w:pPr>
            <w:r w:rsidRPr="00325D14">
              <w:rPr>
                <w:b/>
                <w:sz w:val="16"/>
              </w:rPr>
              <w:t>Interface</w:t>
            </w:r>
          </w:p>
        </w:tc>
        <w:tc>
          <w:tcPr>
            <w:tcW w:w="8460" w:type="dxa"/>
          </w:tcPr>
          <w:p w:rsidR="00483DED" w:rsidRPr="00325D14" w:rsidRDefault="00483DED" w:rsidP="00483DED">
            <w:pPr>
              <w:rPr>
                <w:sz w:val="16"/>
              </w:rPr>
            </w:pPr>
            <w:r w:rsidRPr="00325D14">
              <w:rPr>
                <w:sz w:val="16"/>
              </w:rPr>
              <w:t>Fully complies with USB 2.0 or 1.1</w:t>
            </w:r>
          </w:p>
        </w:tc>
      </w:tr>
      <w:tr w:rsidR="00483DED" w:rsidRPr="00325D14" w:rsidTr="00206C1E">
        <w:tc>
          <w:tcPr>
            <w:tcW w:w="2070" w:type="dxa"/>
          </w:tcPr>
          <w:p w:rsidR="00483DED" w:rsidRPr="00325D14" w:rsidRDefault="00483DED" w:rsidP="00483DED">
            <w:pPr>
              <w:rPr>
                <w:b/>
                <w:sz w:val="16"/>
              </w:rPr>
            </w:pPr>
            <w:r w:rsidRPr="00325D14">
              <w:rPr>
                <w:b/>
                <w:sz w:val="16"/>
              </w:rPr>
              <w:t>USB Data Transfer Rate</w:t>
            </w:r>
          </w:p>
        </w:tc>
        <w:tc>
          <w:tcPr>
            <w:tcW w:w="8460" w:type="dxa"/>
          </w:tcPr>
          <w:p w:rsidR="00483DED" w:rsidRPr="00325D14" w:rsidRDefault="00483DED" w:rsidP="00483DED">
            <w:pPr>
              <w:rPr>
                <w:sz w:val="16"/>
              </w:rPr>
            </w:pPr>
            <w:r w:rsidRPr="00325D14">
              <w:rPr>
                <w:sz w:val="16"/>
              </w:rPr>
              <w:t>USB high speed (480 Mbps) and full speed (12Mbps)</w:t>
            </w:r>
          </w:p>
        </w:tc>
      </w:tr>
    </w:tbl>
    <w:p w:rsidR="00483DED" w:rsidRPr="00325D14" w:rsidRDefault="00483DED" w:rsidP="00483DED">
      <w:pPr>
        <w:ind w:left="270"/>
        <w:jc w:val="left"/>
        <w:rPr>
          <w:sz w:val="20"/>
          <w:szCs w:val="20"/>
        </w:rPr>
      </w:pPr>
    </w:p>
    <w:p w:rsidR="00483DED" w:rsidRPr="00325D14" w:rsidRDefault="00483DED" w:rsidP="00483DED">
      <w:pPr>
        <w:ind w:left="270"/>
        <w:jc w:val="left"/>
        <w:rPr>
          <w:b/>
          <w:sz w:val="20"/>
          <w:szCs w:val="20"/>
        </w:rPr>
      </w:pPr>
      <w:r w:rsidRPr="00325D14">
        <w:rPr>
          <w:b/>
          <w:sz w:val="20"/>
          <w:szCs w:val="20"/>
        </w:rPr>
        <w:lastRenderedPageBreak/>
        <w:t>2.2 Wireless LAN (WLAN) Environment Connections</w:t>
      </w:r>
    </w:p>
    <w:tbl>
      <w:tblPr>
        <w:tblStyle w:val="TableGrid"/>
        <w:tblW w:w="0" w:type="auto"/>
        <w:tblInd w:w="378" w:type="dxa"/>
        <w:tblLook w:val="04A0" w:firstRow="1" w:lastRow="0" w:firstColumn="1" w:lastColumn="0" w:noHBand="0" w:noVBand="1"/>
      </w:tblPr>
      <w:tblGrid>
        <w:gridCol w:w="2070"/>
        <w:gridCol w:w="8460"/>
      </w:tblGrid>
      <w:tr w:rsidR="00483DED" w:rsidRPr="00325D14" w:rsidTr="00206C1E">
        <w:trPr>
          <w:trHeight w:val="90"/>
        </w:trPr>
        <w:tc>
          <w:tcPr>
            <w:tcW w:w="2070" w:type="dxa"/>
            <w:vMerge w:val="restart"/>
          </w:tcPr>
          <w:p w:rsidR="00483DED" w:rsidRPr="00325D14" w:rsidRDefault="00483DED" w:rsidP="00483DED">
            <w:pPr>
              <w:rPr>
                <w:b/>
                <w:sz w:val="16"/>
              </w:rPr>
            </w:pPr>
            <w:r w:rsidRPr="00325D14">
              <w:rPr>
                <w:b/>
                <w:sz w:val="16"/>
              </w:rPr>
              <w:t>WLAN Interface</w:t>
            </w:r>
          </w:p>
        </w:tc>
        <w:tc>
          <w:tcPr>
            <w:tcW w:w="8460" w:type="dxa"/>
          </w:tcPr>
          <w:p w:rsidR="00483DED" w:rsidRPr="00325D14" w:rsidRDefault="00483DED" w:rsidP="00483DED">
            <w:pPr>
              <w:rPr>
                <w:sz w:val="16"/>
              </w:rPr>
            </w:pPr>
            <w:r w:rsidRPr="00325D14">
              <w:rPr>
                <w:sz w:val="16"/>
              </w:rPr>
              <w:t>Multimode features</w:t>
            </w:r>
          </w:p>
        </w:tc>
      </w:tr>
      <w:tr w:rsidR="00483DED" w:rsidRPr="00325D14" w:rsidTr="00206C1E">
        <w:trPr>
          <w:trHeight w:val="90"/>
        </w:trPr>
        <w:tc>
          <w:tcPr>
            <w:tcW w:w="2070" w:type="dxa"/>
            <w:vMerge/>
          </w:tcPr>
          <w:p w:rsidR="00483DED" w:rsidRPr="00325D14" w:rsidRDefault="00483DED" w:rsidP="00483DED">
            <w:pPr>
              <w:rPr>
                <w:b/>
                <w:sz w:val="16"/>
              </w:rPr>
            </w:pPr>
          </w:p>
        </w:tc>
        <w:tc>
          <w:tcPr>
            <w:tcW w:w="8460" w:type="dxa"/>
          </w:tcPr>
          <w:p w:rsidR="00483DED" w:rsidRPr="00325D14" w:rsidRDefault="00483DED" w:rsidP="00483DED">
            <w:pPr>
              <w:rPr>
                <w:sz w:val="16"/>
              </w:rPr>
            </w:pPr>
            <w:r w:rsidRPr="00325D14">
              <w:rPr>
                <w:sz w:val="16"/>
              </w:rPr>
              <w:t>Fully complies with IEEE 802.11 b/g specifications</w:t>
            </w:r>
          </w:p>
        </w:tc>
      </w:tr>
      <w:tr w:rsidR="00483DED" w:rsidRPr="00325D14" w:rsidTr="00206C1E">
        <w:trPr>
          <w:trHeight w:val="60"/>
        </w:trPr>
        <w:tc>
          <w:tcPr>
            <w:tcW w:w="2070" w:type="dxa"/>
            <w:vMerge w:val="restart"/>
          </w:tcPr>
          <w:p w:rsidR="00483DED" w:rsidRPr="00325D14" w:rsidRDefault="00483DED" w:rsidP="00483DED">
            <w:pPr>
              <w:rPr>
                <w:b/>
                <w:sz w:val="16"/>
              </w:rPr>
            </w:pPr>
            <w:r w:rsidRPr="00325D14">
              <w:rPr>
                <w:b/>
                <w:sz w:val="16"/>
              </w:rPr>
              <w:t>WLAN Transfer Rate</w:t>
            </w:r>
          </w:p>
        </w:tc>
        <w:tc>
          <w:tcPr>
            <w:tcW w:w="8460" w:type="dxa"/>
          </w:tcPr>
          <w:p w:rsidR="00483DED" w:rsidRPr="00325D14" w:rsidRDefault="00483DED" w:rsidP="00483DED">
            <w:pPr>
              <w:rPr>
                <w:sz w:val="16"/>
              </w:rPr>
            </w:pPr>
            <w:r w:rsidRPr="00325D14">
              <w:rPr>
                <w:sz w:val="16"/>
              </w:rPr>
              <w:t>802.11 b:DQPSK with data scrambling capability to provide data rates of 1,2,5.5, and 11Mbps</w:t>
            </w:r>
          </w:p>
        </w:tc>
      </w:tr>
      <w:tr w:rsidR="00483DED" w:rsidRPr="00325D14" w:rsidTr="00206C1E">
        <w:trPr>
          <w:trHeight w:val="60"/>
        </w:trPr>
        <w:tc>
          <w:tcPr>
            <w:tcW w:w="2070" w:type="dxa"/>
            <w:vMerge/>
          </w:tcPr>
          <w:p w:rsidR="00483DED" w:rsidRPr="00325D14" w:rsidRDefault="00483DED" w:rsidP="00483DED">
            <w:pPr>
              <w:rPr>
                <w:b/>
                <w:sz w:val="16"/>
              </w:rPr>
            </w:pPr>
          </w:p>
        </w:tc>
        <w:tc>
          <w:tcPr>
            <w:tcW w:w="8460" w:type="dxa"/>
          </w:tcPr>
          <w:p w:rsidR="00483DED" w:rsidRPr="00325D14" w:rsidRDefault="00483DED" w:rsidP="00483DED">
            <w:pPr>
              <w:rPr>
                <w:sz w:val="16"/>
              </w:rPr>
            </w:pPr>
            <w:r w:rsidRPr="00325D14">
              <w:rPr>
                <w:sz w:val="16"/>
              </w:rPr>
              <w:t>802.11 g: A high speed Fast Fourier</w:t>
            </w:r>
          </w:p>
        </w:tc>
      </w:tr>
      <w:tr w:rsidR="00483DED" w:rsidRPr="00325D14" w:rsidTr="00206C1E">
        <w:trPr>
          <w:trHeight w:val="60"/>
        </w:trPr>
        <w:tc>
          <w:tcPr>
            <w:tcW w:w="2070" w:type="dxa"/>
            <w:vMerge/>
          </w:tcPr>
          <w:p w:rsidR="00483DED" w:rsidRPr="00325D14" w:rsidRDefault="00483DED" w:rsidP="00483DED">
            <w:pPr>
              <w:rPr>
                <w:b/>
                <w:sz w:val="16"/>
              </w:rPr>
            </w:pPr>
          </w:p>
        </w:tc>
        <w:tc>
          <w:tcPr>
            <w:tcW w:w="8460" w:type="dxa"/>
          </w:tcPr>
          <w:p w:rsidR="00483DED" w:rsidRPr="00325D14" w:rsidRDefault="00483DED" w:rsidP="00483DED">
            <w:pPr>
              <w:rPr>
                <w:sz w:val="16"/>
              </w:rPr>
            </w:pPr>
            <w:r w:rsidRPr="00325D14">
              <w:rPr>
                <w:sz w:val="16"/>
              </w:rPr>
              <w:t>Transform(FFT)/ Inverse Fast Fourier Transform(IFFT) provides a data rate transfer of 6,9,12,18,24,36,48, and 54Mbps</w:t>
            </w:r>
          </w:p>
        </w:tc>
      </w:tr>
      <w:tr w:rsidR="00483DED" w:rsidRPr="00325D14" w:rsidTr="00206C1E">
        <w:tc>
          <w:tcPr>
            <w:tcW w:w="2070" w:type="dxa"/>
          </w:tcPr>
          <w:p w:rsidR="00483DED" w:rsidRPr="00325D14" w:rsidRDefault="00483DED" w:rsidP="00483DED">
            <w:pPr>
              <w:rPr>
                <w:b/>
                <w:sz w:val="16"/>
              </w:rPr>
            </w:pPr>
            <w:r w:rsidRPr="00325D14">
              <w:rPr>
                <w:b/>
                <w:sz w:val="16"/>
              </w:rPr>
              <w:t>WLAN Frequency Band</w:t>
            </w:r>
          </w:p>
        </w:tc>
        <w:tc>
          <w:tcPr>
            <w:tcW w:w="8460" w:type="dxa"/>
          </w:tcPr>
          <w:p w:rsidR="00483DED" w:rsidRPr="00325D14" w:rsidRDefault="00483DED" w:rsidP="00483DED">
            <w:pPr>
              <w:rPr>
                <w:sz w:val="16"/>
              </w:rPr>
            </w:pPr>
            <w:r w:rsidRPr="00325D14">
              <w:rPr>
                <w:sz w:val="16"/>
              </w:rPr>
              <w:t>2.4 ~ 2.497 GHz (Industrial Scientific Medical Band)</w:t>
            </w:r>
          </w:p>
        </w:tc>
      </w:tr>
      <w:tr w:rsidR="00483DED" w:rsidRPr="00325D14" w:rsidTr="00206C1E">
        <w:tc>
          <w:tcPr>
            <w:tcW w:w="2070" w:type="dxa"/>
          </w:tcPr>
          <w:p w:rsidR="00483DED" w:rsidRPr="00325D14" w:rsidRDefault="00483DED" w:rsidP="00483DED">
            <w:pPr>
              <w:rPr>
                <w:b/>
                <w:sz w:val="16"/>
              </w:rPr>
            </w:pPr>
            <w:r w:rsidRPr="00325D14">
              <w:rPr>
                <w:b/>
                <w:sz w:val="16"/>
              </w:rPr>
              <w:t>Operation Channel</w:t>
            </w:r>
          </w:p>
        </w:tc>
        <w:tc>
          <w:tcPr>
            <w:tcW w:w="8460" w:type="dxa"/>
          </w:tcPr>
          <w:p w:rsidR="00483DED" w:rsidRPr="00325D14" w:rsidRDefault="00483DED" w:rsidP="00483DED">
            <w:pPr>
              <w:rPr>
                <w:sz w:val="16"/>
              </w:rPr>
            </w:pPr>
            <w:r w:rsidRPr="00325D14">
              <w:rPr>
                <w:sz w:val="16"/>
              </w:rPr>
              <w:t>Channel 1~11</w:t>
            </w:r>
          </w:p>
        </w:tc>
      </w:tr>
      <w:tr w:rsidR="00483DED" w:rsidRPr="00325D14" w:rsidTr="00206C1E">
        <w:tc>
          <w:tcPr>
            <w:tcW w:w="2070" w:type="dxa"/>
          </w:tcPr>
          <w:p w:rsidR="00483DED" w:rsidRPr="00325D14" w:rsidRDefault="00483DED" w:rsidP="00483DED">
            <w:pPr>
              <w:rPr>
                <w:b/>
                <w:sz w:val="16"/>
              </w:rPr>
            </w:pPr>
            <w:r w:rsidRPr="00325D14">
              <w:rPr>
                <w:b/>
                <w:sz w:val="16"/>
              </w:rPr>
              <w:t>Coverage Area</w:t>
            </w:r>
          </w:p>
        </w:tc>
        <w:tc>
          <w:tcPr>
            <w:tcW w:w="8460" w:type="dxa"/>
          </w:tcPr>
          <w:p w:rsidR="00483DED" w:rsidRPr="00325D14" w:rsidRDefault="00483DED" w:rsidP="00483DED">
            <w:pPr>
              <w:rPr>
                <w:sz w:val="16"/>
              </w:rPr>
            </w:pPr>
            <w:r w:rsidRPr="00325D14">
              <w:rPr>
                <w:sz w:val="16"/>
              </w:rPr>
              <w:t>Indoors: 100ft with straight path</w:t>
            </w:r>
          </w:p>
        </w:tc>
      </w:tr>
      <w:tr w:rsidR="00483DED" w:rsidRPr="00325D14" w:rsidTr="00206C1E">
        <w:tc>
          <w:tcPr>
            <w:tcW w:w="2070" w:type="dxa"/>
          </w:tcPr>
          <w:p w:rsidR="00483DED" w:rsidRPr="00325D14" w:rsidRDefault="00483DED" w:rsidP="00483DED">
            <w:pPr>
              <w:rPr>
                <w:b/>
                <w:sz w:val="16"/>
              </w:rPr>
            </w:pPr>
            <w:r w:rsidRPr="00325D14">
              <w:rPr>
                <w:b/>
                <w:sz w:val="16"/>
              </w:rPr>
              <w:t>Compatibility</w:t>
            </w:r>
          </w:p>
        </w:tc>
        <w:tc>
          <w:tcPr>
            <w:tcW w:w="8460" w:type="dxa"/>
          </w:tcPr>
          <w:p w:rsidR="00483DED" w:rsidRPr="00325D14" w:rsidRDefault="00483DED" w:rsidP="00483DED">
            <w:pPr>
              <w:rPr>
                <w:sz w:val="16"/>
              </w:rPr>
            </w:pPr>
            <w:r w:rsidRPr="00325D14">
              <w:rPr>
                <w:sz w:val="16"/>
              </w:rPr>
              <w:t>Fully compatible to IEEE 802.11 b/g devices</w:t>
            </w:r>
          </w:p>
        </w:tc>
      </w:tr>
      <w:tr w:rsidR="00483DED" w:rsidRPr="00325D14" w:rsidTr="00206C1E">
        <w:tc>
          <w:tcPr>
            <w:tcW w:w="2070" w:type="dxa"/>
          </w:tcPr>
          <w:p w:rsidR="00483DED" w:rsidRPr="00325D14" w:rsidRDefault="00483DED" w:rsidP="00483DED">
            <w:pPr>
              <w:rPr>
                <w:b/>
                <w:sz w:val="16"/>
              </w:rPr>
            </w:pPr>
            <w:r w:rsidRPr="00325D14">
              <w:rPr>
                <w:b/>
                <w:sz w:val="16"/>
              </w:rPr>
              <w:t>Security</w:t>
            </w:r>
          </w:p>
        </w:tc>
        <w:tc>
          <w:tcPr>
            <w:tcW w:w="8460" w:type="dxa"/>
          </w:tcPr>
          <w:p w:rsidR="00483DED" w:rsidRPr="00325D14" w:rsidRDefault="00483DED" w:rsidP="00483DED">
            <w:pPr>
              <w:rPr>
                <w:sz w:val="16"/>
              </w:rPr>
            </w:pPr>
            <w:r w:rsidRPr="00325D14">
              <w:rPr>
                <w:sz w:val="16"/>
              </w:rPr>
              <w:t>Hardware-based IEEE 802.11i encryption/decryption engine, including 64-bit/128-bit WEP, TKIP, and AES</w:t>
            </w:r>
          </w:p>
        </w:tc>
      </w:tr>
      <w:tr w:rsidR="00483DED" w:rsidRPr="00325D14" w:rsidTr="00206C1E">
        <w:tc>
          <w:tcPr>
            <w:tcW w:w="2070" w:type="dxa"/>
          </w:tcPr>
          <w:p w:rsidR="00483DED" w:rsidRPr="00325D14" w:rsidRDefault="00483DED" w:rsidP="00483DED">
            <w:pPr>
              <w:rPr>
                <w:b/>
                <w:sz w:val="16"/>
              </w:rPr>
            </w:pPr>
            <w:r w:rsidRPr="00325D14">
              <w:rPr>
                <w:b/>
                <w:sz w:val="16"/>
              </w:rPr>
              <w:t>Antenna</w:t>
            </w:r>
          </w:p>
        </w:tc>
        <w:tc>
          <w:tcPr>
            <w:tcW w:w="8460" w:type="dxa"/>
          </w:tcPr>
          <w:p w:rsidR="00483DED" w:rsidRPr="00325D14" w:rsidRDefault="00483DED" w:rsidP="00483DED">
            <w:pPr>
              <w:rPr>
                <w:sz w:val="16"/>
              </w:rPr>
            </w:pPr>
            <w:r w:rsidRPr="00325D14">
              <w:rPr>
                <w:sz w:val="16"/>
              </w:rPr>
              <w:t>Detachable dipolar antenna</w:t>
            </w:r>
          </w:p>
        </w:tc>
      </w:tr>
    </w:tbl>
    <w:p w:rsidR="00483DED" w:rsidRPr="00325D14" w:rsidRDefault="00483DED" w:rsidP="00483DED">
      <w:pPr>
        <w:ind w:left="270"/>
        <w:jc w:val="left"/>
        <w:rPr>
          <w:b/>
          <w:sz w:val="20"/>
          <w:szCs w:val="20"/>
        </w:rPr>
      </w:pPr>
    </w:p>
    <w:p w:rsidR="00483DED" w:rsidRPr="00325D14" w:rsidRDefault="00483DED" w:rsidP="00483DED">
      <w:pPr>
        <w:ind w:left="270"/>
        <w:jc w:val="left"/>
        <w:rPr>
          <w:b/>
          <w:sz w:val="20"/>
          <w:szCs w:val="20"/>
        </w:rPr>
      </w:pPr>
      <w:r w:rsidRPr="00325D14">
        <w:rPr>
          <w:b/>
          <w:sz w:val="20"/>
          <w:szCs w:val="20"/>
        </w:rPr>
        <w:t>2.3 System Requirements</w:t>
      </w:r>
    </w:p>
    <w:p w:rsidR="00D377EF" w:rsidRPr="00325D14" w:rsidRDefault="00483DED" w:rsidP="00483F4B">
      <w:pPr>
        <w:ind w:left="270"/>
        <w:jc w:val="left"/>
        <w:rPr>
          <w:sz w:val="16"/>
        </w:rPr>
      </w:pPr>
      <w:r w:rsidRPr="00325D14">
        <w:rPr>
          <w:sz w:val="16"/>
        </w:rPr>
        <w:t xml:space="preserve">The </w:t>
      </w:r>
      <w:r w:rsidR="00D201CB" w:rsidRPr="00325D14">
        <w:rPr>
          <w:sz w:val="16"/>
        </w:rPr>
        <w:t>RTL8187</w:t>
      </w:r>
      <w:r w:rsidRPr="00325D14">
        <w:rPr>
          <w:sz w:val="16"/>
        </w:rPr>
        <w:t xml:space="preserve"> is compatible with the following Windows systems: Windows 98SE, </w:t>
      </w:r>
      <w:proofErr w:type="gramStart"/>
      <w:r w:rsidRPr="00325D14">
        <w:rPr>
          <w:sz w:val="16"/>
        </w:rPr>
        <w:t>Me</w:t>
      </w:r>
      <w:proofErr w:type="gramEnd"/>
      <w:r w:rsidRPr="00325D14">
        <w:rPr>
          <w:sz w:val="16"/>
        </w:rPr>
        <w:t>, 2000, XP, Windows 7, and Windows 64 bit. It is also compatible with Mac OS and Linux. PCs must have a device driver installed that allows you to communicate with WLAN Mini USB adapter.</w:t>
      </w:r>
    </w:p>
    <w:p w:rsidR="00483DED" w:rsidRPr="00325D14" w:rsidRDefault="00483DED" w:rsidP="00483DED">
      <w:pPr>
        <w:ind w:left="270"/>
        <w:jc w:val="left"/>
        <w:rPr>
          <w:sz w:val="16"/>
        </w:rPr>
      </w:pPr>
    </w:p>
    <w:p w:rsidR="00483DED" w:rsidRPr="00325D14" w:rsidRDefault="00483DED" w:rsidP="00483DED">
      <w:pPr>
        <w:ind w:left="270"/>
        <w:jc w:val="left"/>
        <w:rPr>
          <w:b/>
          <w:sz w:val="20"/>
          <w:szCs w:val="20"/>
        </w:rPr>
      </w:pPr>
      <w:r w:rsidRPr="00325D14">
        <w:rPr>
          <w:b/>
          <w:sz w:val="20"/>
          <w:szCs w:val="20"/>
        </w:rPr>
        <w:t>2.4 Package Contents</w:t>
      </w:r>
    </w:p>
    <w:p w:rsidR="00483DED" w:rsidRPr="00325D14" w:rsidRDefault="00483DED" w:rsidP="00483DED">
      <w:pPr>
        <w:ind w:left="270"/>
        <w:jc w:val="left"/>
        <w:rPr>
          <w:sz w:val="16"/>
        </w:rPr>
      </w:pPr>
      <w:r w:rsidRPr="00325D14">
        <w:rPr>
          <w:sz w:val="16"/>
        </w:rPr>
        <w:t>The following items should be included in your package</w:t>
      </w:r>
      <w:r w:rsidR="006B1944" w:rsidRPr="00325D14">
        <w:rPr>
          <w:sz w:val="16"/>
        </w:rPr>
        <w:t>:</w:t>
      </w:r>
      <w:r w:rsidRPr="00325D14">
        <w:rPr>
          <w:sz w:val="16"/>
        </w:rPr>
        <w:t xml:space="preserve"> 1 </w:t>
      </w:r>
      <w:r w:rsidR="00D201CB" w:rsidRPr="00325D14">
        <w:rPr>
          <w:sz w:val="16"/>
        </w:rPr>
        <w:t>RTL8187</w:t>
      </w:r>
      <w:r w:rsidRPr="00325D14">
        <w:rPr>
          <w:sz w:val="16"/>
        </w:rPr>
        <w:t xml:space="preserve"> USB Adapter, 1 Installation Software CD, and 1 USB Cable.</w:t>
      </w:r>
    </w:p>
    <w:p w:rsidR="00483DED" w:rsidRPr="00325D14" w:rsidRDefault="00483DED" w:rsidP="00483DED">
      <w:pPr>
        <w:ind w:left="270"/>
        <w:jc w:val="left"/>
        <w:rPr>
          <w:sz w:val="16"/>
        </w:rPr>
      </w:pPr>
      <w:r w:rsidRPr="00325D14">
        <w:rPr>
          <w:sz w:val="16"/>
        </w:rPr>
        <w:t>If an item is missing or damaged please contact the seller for a replacement.</w:t>
      </w:r>
    </w:p>
    <w:p w:rsidR="00483DED" w:rsidRPr="00325D14" w:rsidRDefault="00483DED" w:rsidP="00483DED">
      <w:pPr>
        <w:ind w:left="270"/>
        <w:jc w:val="left"/>
        <w:rPr>
          <w:sz w:val="16"/>
        </w:rPr>
      </w:pPr>
    </w:p>
    <w:p w:rsidR="00483DED" w:rsidRPr="00325D14" w:rsidRDefault="00483DED" w:rsidP="00483DED">
      <w:pPr>
        <w:ind w:left="0"/>
        <w:jc w:val="left"/>
        <w:rPr>
          <w:b/>
          <w:sz w:val="20"/>
          <w:szCs w:val="20"/>
        </w:rPr>
      </w:pPr>
      <w:r w:rsidRPr="00325D14">
        <w:rPr>
          <w:b/>
          <w:sz w:val="20"/>
          <w:szCs w:val="20"/>
        </w:rPr>
        <w:t xml:space="preserve">3.0 </w:t>
      </w:r>
      <w:r w:rsidR="00D201CB" w:rsidRPr="00325D14">
        <w:rPr>
          <w:b/>
          <w:sz w:val="20"/>
          <w:szCs w:val="20"/>
        </w:rPr>
        <w:t>RTL8187</w:t>
      </w:r>
      <w:r w:rsidRPr="00325D14">
        <w:rPr>
          <w:b/>
          <w:sz w:val="20"/>
          <w:szCs w:val="20"/>
        </w:rPr>
        <w:t xml:space="preserve"> Installation and Removal</w:t>
      </w:r>
    </w:p>
    <w:p w:rsidR="00483DED" w:rsidRPr="00325D14" w:rsidRDefault="00483DED" w:rsidP="00483DED">
      <w:pPr>
        <w:ind w:left="0"/>
        <w:jc w:val="left"/>
        <w:rPr>
          <w:i/>
          <w:sz w:val="16"/>
        </w:rPr>
      </w:pPr>
      <w:r w:rsidRPr="00325D14">
        <w:rPr>
          <w:b/>
          <w:i/>
          <w:sz w:val="16"/>
        </w:rPr>
        <w:t xml:space="preserve">Warning: </w:t>
      </w:r>
      <w:r w:rsidRPr="00325D14">
        <w:rPr>
          <w:i/>
          <w:sz w:val="16"/>
        </w:rPr>
        <w:t>Do not cover or block the airflow to the adapter; the adapter with reach a high temperature during use.</w:t>
      </w:r>
    </w:p>
    <w:p w:rsidR="00483DED" w:rsidRPr="00325D14" w:rsidRDefault="00483DED" w:rsidP="00483DED">
      <w:pPr>
        <w:ind w:left="270"/>
        <w:jc w:val="left"/>
        <w:rPr>
          <w:b/>
          <w:sz w:val="20"/>
          <w:szCs w:val="20"/>
        </w:rPr>
      </w:pPr>
    </w:p>
    <w:p w:rsidR="00483DED" w:rsidRPr="00325D14" w:rsidRDefault="00483DED" w:rsidP="00483DED">
      <w:pPr>
        <w:ind w:left="270"/>
        <w:jc w:val="left"/>
        <w:rPr>
          <w:sz w:val="16"/>
        </w:rPr>
      </w:pPr>
      <w:r w:rsidRPr="00325D14">
        <w:rPr>
          <w:b/>
          <w:sz w:val="20"/>
          <w:szCs w:val="20"/>
        </w:rPr>
        <w:t>3.1 Installation</w:t>
      </w:r>
      <w:r w:rsidRPr="00325D14">
        <w:rPr>
          <w:b/>
          <w:sz w:val="20"/>
          <w:szCs w:val="20"/>
        </w:rPr>
        <w:br/>
      </w:r>
      <w:proofErr w:type="gramStart"/>
      <w:r w:rsidRPr="00325D14">
        <w:rPr>
          <w:sz w:val="16"/>
        </w:rPr>
        <w:t>The</w:t>
      </w:r>
      <w:proofErr w:type="gramEnd"/>
      <w:r w:rsidRPr="00325D14">
        <w:rPr>
          <w:sz w:val="16"/>
        </w:rPr>
        <w:t xml:space="preserve"> instructions listed below are for Windows XP but procedures are similar for Windows 98SE/Me/2000/and 7. If you previously installed a WLAN driver and utility please uninstall the old version before installing the </w:t>
      </w:r>
      <w:r w:rsidR="00D201CB" w:rsidRPr="00325D14">
        <w:rPr>
          <w:sz w:val="16"/>
        </w:rPr>
        <w:t>RTL8187</w:t>
      </w:r>
      <w:r w:rsidRPr="00325D14">
        <w:rPr>
          <w:sz w:val="16"/>
        </w:rPr>
        <w:t>. Once the aforementioned guidelines have been met follow the instructions listed below to install the device.</w:t>
      </w:r>
    </w:p>
    <w:p w:rsidR="00483DED" w:rsidRPr="00325D14" w:rsidRDefault="00483DED" w:rsidP="00483DED">
      <w:pPr>
        <w:numPr>
          <w:ilvl w:val="0"/>
          <w:numId w:val="26"/>
        </w:numPr>
        <w:ind w:left="810" w:hanging="180"/>
        <w:contextualSpacing/>
        <w:jc w:val="left"/>
        <w:rPr>
          <w:sz w:val="16"/>
        </w:rPr>
      </w:pPr>
      <w:r w:rsidRPr="00325D14">
        <w:rPr>
          <w:b/>
          <w:i/>
          <w:sz w:val="16"/>
        </w:rPr>
        <w:t>Do not</w:t>
      </w:r>
      <w:r w:rsidRPr="00325D14">
        <w:rPr>
          <w:sz w:val="16"/>
        </w:rPr>
        <w:t xml:space="preserve"> plug the wireless LAN USB adapter into your computer’s USB port before installing the software program.</w:t>
      </w:r>
    </w:p>
    <w:p w:rsidR="00483DED" w:rsidRPr="00325D14" w:rsidRDefault="00483DED" w:rsidP="00483DED">
      <w:pPr>
        <w:numPr>
          <w:ilvl w:val="0"/>
          <w:numId w:val="26"/>
        </w:numPr>
        <w:ind w:left="810" w:hanging="180"/>
        <w:contextualSpacing/>
        <w:jc w:val="left"/>
        <w:rPr>
          <w:sz w:val="16"/>
        </w:rPr>
      </w:pPr>
      <w:r w:rsidRPr="00325D14">
        <w:rPr>
          <w:sz w:val="16"/>
        </w:rPr>
        <w:t xml:space="preserve">Insert the provided installation disk into your computer. An auto installation window will appear. When the following screen appears click </w:t>
      </w:r>
      <w:r w:rsidRPr="00325D14">
        <w:rPr>
          <w:b/>
          <w:sz w:val="16"/>
        </w:rPr>
        <w:t>Driver Installation</w:t>
      </w:r>
      <w:r w:rsidRPr="00325D14">
        <w:rPr>
          <w:sz w:val="16"/>
        </w:rPr>
        <w:t>.</w:t>
      </w:r>
    </w:p>
    <w:p w:rsidR="00483DED" w:rsidRPr="00325D14" w:rsidRDefault="00483DED" w:rsidP="00483DED">
      <w:pPr>
        <w:numPr>
          <w:ilvl w:val="0"/>
          <w:numId w:val="26"/>
        </w:numPr>
        <w:ind w:left="810" w:hanging="180"/>
        <w:contextualSpacing/>
        <w:jc w:val="left"/>
        <w:rPr>
          <w:sz w:val="16"/>
        </w:rPr>
      </w:pPr>
      <w:r w:rsidRPr="00325D14">
        <w:rPr>
          <w:sz w:val="16"/>
        </w:rPr>
        <w:t xml:space="preserve">Choose a setup language from the menu then click </w:t>
      </w:r>
      <w:proofErr w:type="gramStart"/>
      <w:r w:rsidRPr="00325D14">
        <w:rPr>
          <w:b/>
          <w:sz w:val="16"/>
        </w:rPr>
        <w:t>Next</w:t>
      </w:r>
      <w:proofErr w:type="gramEnd"/>
      <w:r w:rsidRPr="00325D14">
        <w:rPr>
          <w:sz w:val="16"/>
        </w:rPr>
        <w:t xml:space="preserve"> to proceed.</w:t>
      </w:r>
    </w:p>
    <w:p w:rsidR="00483DED" w:rsidRPr="00325D14" w:rsidRDefault="00483DED" w:rsidP="00483DED">
      <w:pPr>
        <w:numPr>
          <w:ilvl w:val="0"/>
          <w:numId w:val="26"/>
        </w:numPr>
        <w:ind w:left="810" w:hanging="180"/>
        <w:contextualSpacing/>
        <w:jc w:val="left"/>
        <w:rPr>
          <w:sz w:val="16"/>
        </w:rPr>
      </w:pPr>
      <w:r w:rsidRPr="00325D14">
        <w:rPr>
          <w:sz w:val="16"/>
        </w:rPr>
        <w:t>The system with start the software installation for the WLAN USB adapter.</w:t>
      </w:r>
    </w:p>
    <w:p w:rsidR="00483DED" w:rsidRPr="00325D14" w:rsidRDefault="00483DED" w:rsidP="00483DED">
      <w:pPr>
        <w:numPr>
          <w:ilvl w:val="0"/>
          <w:numId w:val="26"/>
        </w:numPr>
        <w:ind w:left="810" w:hanging="180"/>
        <w:contextualSpacing/>
        <w:jc w:val="left"/>
        <w:rPr>
          <w:sz w:val="16"/>
        </w:rPr>
      </w:pPr>
      <w:r w:rsidRPr="00325D14">
        <w:rPr>
          <w:sz w:val="16"/>
        </w:rPr>
        <w:t xml:space="preserve">If the windows logo software installation screen appears click </w:t>
      </w:r>
      <w:proofErr w:type="gramStart"/>
      <w:r w:rsidRPr="00325D14">
        <w:rPr>
          <w:b/>
          <w:sz w:val="16"/>
        </w:rPr>
        <w:t>Continue</w:t>
      </w:r>
      <w:proofErr w:type="gramEnd"/>
      <w:r w:rsidRPr="00325D14">
        <w:rPr>
          <w:b/>
          <w:sz w:val="16"/>
        </w:rPr>
        <w:t xml:space="preserve"> An</w:t>
      </w:r>
      <w:r w:rsidR="007D086A" w:rsidRPr="00325D14">
        <w:rPr>
          <w:b/>
          <w:sz w:val="16"/>
        </w:rPr>
        <w:t>y</w:t>
      </w:r>
      <w:r w:rsidRPr="00325D14">
        <w:rPr>
          <w:b/>
          <w:sz w:val="16"/>
        </w:rPr>
        <w:t>way</w:t>
      </w:r>
      <w:r w:rsidRPr="00325D14">
        <w:rPr>
          <w:sz w:val="16"/>
        </w:rPr>
        <w:t xml:space="preserve"> to proceed. This message will not appear for all drivers.</w:t>
      </w:r>
    </w:p>
    <w:p w:rsidR="00483DED" w:rsidRPr="00325D14" w:rsidRDefault="00483DED" w:rsidP="00483DED">
      <w:pPr>
        <w:numPr>
          <w:ilvl w:val="0"/>
          <w:numId w:val="26"/>
        </w:numPr>
        <w:ind w:left="810" w:hanging="180"/>
        <w:contextualSpacing/>
        <w:jc w:val="left"/>
        <w:rPr>
          <w:sz w:val="16"/>
        </w:rPr>
      </w:pPr>
      <w:r w:rsidRPr="00325D14">
        <w:rPr>
          <w:sz w:val="16"/>
        </w:rPr>
        <w:t xml:space="preserve">Click </w:t>
      </w:r>
      <w:r w:rsidRPr="00325D14">
        <w:rPr>
          <w:b/>
          <w:sz w:val="16"/>
        </w:rPr>
        <w:t>Finish</w:t>
      </w:r>
      <w:r w:rsidRPr="00325D14">
        <w:rPr>
          <w:sz w:val="16"/>
        </w:rPr>
        <w:t xml:space="preserve"> to complete the installation.</w:t>
      </w:r>
    </w:p>
    <w:p w:rsidR="00483DED" w:rsidRPr="00325D14" w:rsidRDefault="00483DED" w:rsidP="00483DED">
      <w:pPr>
        <w:numPr>
          <w:ilvl w:val="0"/>
          <w:numId w:val="26"/>
        </w:numPr>
        <w:ind w:left="810" w:hanging="180"/>
        <w:contextualSpacing/>
        <w:jc w:val="left"/>
        <w:rPr>
          <w:sz w:val="16"/>
        </w:rPr>
      </w:pPr>
      <w:r w:rsidRPr="00325D14">
        <w:rPr>
          <w:sz w:val="16"/>
        </w:rPr>
        <w:t xml:space="preserve">After clicking </w:t>
      </w:r>
      <w:r w:rsidRPr="00325D14">
        <w:rPr>
          <w:b/>
          <w:sz w:val="16"/>
        </w:rPr>
        <w:t>Finish</w:t>
      </w:r>
      <w:r w:rsidRPr="00325D14">
        <w:rPr>
          <w:sz w:val="16"/>
        </w:rPr>
        <w:t xml:space="preserve"> to complete the installation the dialog box will disappear. Go to your </w:t>
      </w:r>
      <w:r w:rsidRPr="00325D14">
        <w:rPr>
          <w:b/>
          <w:sz w:val="16"/>
        </w:rPr>
        <w:t>Start</w:t>
      </w:r>
      <w:r w:rsidRPr="00325D14">
        <w:rPr>
          <w:sz w:val="16"/>
        </w:rPr>
        <w:t xml:space="preserve"> menu and click on </w:t>
      </w:r>
      <w:r w:rsidRPr="00325D14">
        <w:rPr>
          <w:b/>
          <w:sz w:val="16"/>
        </w:rPr>
        <w:t>All Programs</w:t>
      </w:r>
      <w:r w:rsidRPr="00325D14">
        <w:rPr>
          <w:sz w:val="16"/>
        </w:rPr>
        <w:t>, if “</w:t>
      </w:r>
      <w:r w:rsidR="00032BBE" w:rsidRPr="00325D14">
        <w:rPr>
          <w:sz w:val="16"/>
        </w:rPr>
        <w:t>REALTEK</w:t>
      </w:r>
      <w:r w:rsidRPr="00325D14">
        <w:rPr>
          <w:sz w:val="16"/>
        </w:rPr>
        <w:t xml:space="preserve"> Wireless” is an option the program installed correctly.</w:t>
      </w:r>
    </w:p>
    <w:p w:rsidR="00483DED" w:rsidRPr="00325D14" w:rsidRDefault="00483DED" w:rsidP="00483DED">
      <w:pPr>
        <w:numPr>
          <w:ilvl w:val="0"/>
          <w:numId w:val="26"/>
        </w:numPr>
        <w:ind w:left="810" w:hanging="180"/>
        <w:contextualSpacing/>
        <w:jc w:val="left"/>
        <w:rPr>
          <w:sz w:val="16"/>
        </w:rPr>
      </w:pPr>
      <w:r w:rsidRPr="00325D14">
        <w:rPr>
          <w:sz w:val="16"/>
        </w:rPr>
        <w:t>Insert the wireless LAN USB adapter into your computer’s USB port; the computer will detect and activate the adapter automatically.</w:t>
      </w:r>
    </w:p>
    <w:p w:rsidR="00483DED" w:rsidRPr="00325D14" w:rsidRDefault="00483DED" w:rsidP="00483DED">
      <w:pPr>
        <w:ind w:left="810"/>
        <w:contextualSpacing/>
        <w:jc w:val="left"/>
        <w:rPr>
          <w:sz w:val="16"/>
        </w:rPr>
      </w:pPr>
    </w:p>
    <w:p w:rsidR="00483DED" w:rsidRPr="00325D14" w:rsidRDefault="00483DED" w:rsidP="00483DED">
      <w:pPr>
        <w:ind w:left="270"/>
        <w:jc w:val="left"/>
        <w:rPr>
          <w:b/>
          <w:sz w:val="20"/>
          <w:szCs w:val="20"/>
        </w:rPr>
      </w:pPr>
      <w:r w:rsidRPr="00325D14">
        <w:rPr>
          <w:b/>
          <w:sz w:val="20"/>
          <w:szCs w:val="20"/>
        </w:rPr>
        <w:t>3.2 Uninstalling the Device</w:t>
      </w:r>
    </w:p>
    <w:p w:rsidR="00483DED" w:rsidRPr="00325D14" w:rsidRDefault="00483DED" w:rsidP="00483DED">
      <w:pPr>
        <w:ind w:left="270"/>
        <w:jc w:val="left"/>
        <w:rPr>
          <w:sz w:val="16"/>
        </w:rPr>
      </w:pPr>
      <w:r w:rsidRPr="00325D14">
        <w:rPr>
          <w:sz w:val="16"/>
        </w:rPr>
        <w:t>There are two options for removing the device software from your computer. Take the following steps to remove the device software from your computer.</w:t>
      </w:r>
    </w:p>
    <w:p w:rsidR="00483DED" w:rsidRPr="00325D14" w:rsidRDefault="00483DED" w:rsidP="00483DED">
      <w:pPr>
        <w:numPr>
          <w:ilvl w:val="0"/>
          <w:numId w:val="27"/>
        </w:numPr>
        <w:ind w:left="810" w:hanging="180"/>
        <w:contextualSpacing/>
        <w:jc w:val="left"/>
        <w:rPr>
          <w:sz w:val="16"/>
        </w:rPr>
      </w:pPr>
      <w:r w:rsidRPr="00325D14">
        <w:rPr>
          <w:sz w:val="16"/>
        </w:rPr>
        <w:t xml:space="preserve">Go to Control Panel &gt; Add or Remove Program &gt; select Change or Remove Programs on left panel &gt; select </w:t>
      </w:r>
      <w:r w:rsidR="00032BBE" w:rsidRPr="00325D14">
        <w:rPr>
          <w:sz w:val="16"/>
        </w:rPr>
        <w:t>REALTEK</w:t>
      </w:r>
      <w:r w:rsidRPr="00325D14">
        <w:rPr>
          <w:sz w:val="16"/>
        </w:rPr>
        <w:t xml:space="preserve"> </w:t>
      </w:r>
      <w:r w:rsidR="00D201CB" w:rsidRPr="00325D14">
        <w:rPr>
          <w:sz w:val="16"/>
        </w:rPr>
        <w:t>RTL8187</w:t>
      </w:r>
      <w:r w:rsidRPr="00325D14">
        <w:rPr>
          <w:sz w:val="16"/>
        </w:rPr>
        <w:t xml:space="preserve"> wireless LAN Card &gt; click on Remove button &gt; follow prompts to remove program.</w:t>
      </w:r>
    </w:p>
    <w:p w:rsidR="00483DED" w:rsidRPr="00325D14" w:rsidRDefault="00483DED" w:rsidP="00483DED">
      <w:pPr>
        <w:numPr>
          <w:ilvl w:val="0"/>
          <w:numId w:val="27"/>
        </w:numPr>
        <w:ind w:left="810" w:hanging="180"/>
        <w:contextualSpacing/>
        <w:jc w:val="left"/>
        <w:rPr>
          <w:sz w:val="16"/>
        </w:rPr>
      </w:pPr>
      <w:r w:rsidRPr="00325D14">
        <w:rPr>
          <w:sz w:val="16"/>
        </w:rPr>
        <w:t xml:space="preserve">Go to Start &gt; All Programs &gt; </w:t>
      </w:r>
      <w:r w:rsidR="00032BBE" w:rsidRPr="00325D14">
        <w:rPr>
          <w:sz w:val="16"/>
        </w:rPr>
        <w:t>REALTEK</w:t>
      </w:r>
      <w:r w:rsidRPr="00325D14">
        <w:rPr>
          <w:sz w:val="16"/>
        </w:rPr>
        <w:t xml:space="preserve"> Wireless &gt; Uninstall &gt; Click on when it prompts you to “Confirm Uninstall” &gt; click Finish to complete the removal process</w:t>
      </w:r>
    </w:p>
    <w:p w:rsidR="00483DED" w:rsidRPr="00325D14" w:rsidRDefault="006B6A70" w:rsidP="007D6611">
      <w:pPr>
        <w:ind w:left="0"/>
        <w:rPr>
          <w:b/>
          <w:sz w:val="24"/>
          <w:szCs w:val="24"/>
        </w:rPr>
      </w:pPr>
      <w:r w:rsidRPr="00325D14">
        <w:rPr>
          <w:b/>
          <w:sz w:val="24"/>
          <w:szCs w:val="24"/>
        </w:rPr>
        <w:br w:type="page"/>
      </w:r>
    </w:p>
    <w:p w:rsidR="00D735B3" w:rsidRPr="00325D14" w:rsidRDefault="00844AE7" w:rsidP="00673E54">
      <w:pPr>
        <w:pBdr>
          <w:bottom w:val="single" w:sz="6" w:space="1" w:color="auto"/>
        </w:pBdr>
        <w:ind w:left="90"/>
        <w:jc w:val="left"/>
        <w:rPr>
          <w:b/>
          <w:sz w:val="24"/>
          <w:szCs w:val="24"/>
        </w:rPr>
      </w:pPr>
      <w:r w:rsidRPr="00325D14">
        <w:rPr>
          <w:b/>
          <w:sz w:val="24"/>
          <w:szCs w:val="24"/>
        </w:rPr>
        <w:lastRenderedPageBreak/>
        <w:t>Appendix</w:t>
      </w:r>
      <w:r w:rsidR="00D735B3" w:rsidRPr="00325D14">
        <w:rPr>
          <w:b/>
          <w:sz w:val="24"/>
          <w:szCs w:val="24"/>
        </w:rPr>
        <w:t xml:space="preserve"> 1: How to use </w:t>
      </w:r>
      <w:r w:rsidR="006B6A70" w:rsidRPr="00325D14">
        <w:rPr>
          <w:b/>
          <w:sz w:val="24"/>
          <w:szCs w:val="24"/>
        </w:rPr>
        <w:t>the RT8187</w:t>
      </w:r>
      <w:r w:rsidR="00431026">
        <w:rPr>
          <w:b/>
          <w:sz w:val="24"/>
          <w:szCs w:val="24"/>
        </w:rPr>
        <w:t xml:space="preserve"> for Windows</w:t>
      </w:r>
      <w:r w:rsidR="00B45B0B">
        <w:rPr>
          <w:b/>
          <w:sz w:val="24"/>
          <w:szCs w:val="24"/>
        </w:rPr>
        <w:t xml:space="preserve"> XP</w:t>
      </w:r>
      <w:r w:rsidR="004A66DD">
        <w:rPr>
          <w:b/>
          <w:sz w:val="24"/>
          <w:szCs w:val="24"/>
        </w:rPr>
        <w:t xml:space="preserve"> and Windows 7</w:t>
      </w:r>
    </w:p>
    <w:p w:rsidR="00A15B90" w:rsidRPr="00325D14" w:rsidRDefault="00A15B90" w:rsidP="006B6A70">
      <w:pPr>
        <w:ind w:left="270"/>
        <w:jc w:val="left"/>
        <w:rPr>
          <w:sz w:val="20"/>
          <w:szCs w:val="20"/>
        </w:rPr>
      </w:pPr>
    </w:p>
    <w:p w:rsidR="006B6A70" w:rsidRDefault="006B6A70" w:rsidP="006B6A70">
      <w:pPr>
        <w:pStyle w:val="ListParagraph"/>
        <w:numPr>
          <w:ilvl w:val="0"/>
          <w:numId w:val="29"/>
        </w:numPr>
        <w:jc w:val="left"/>
        <w:rPr>
          <w:b/>
          <w:sz w:val="20"/>
          <w:szCs w:val="20"/>
        </w:rPr>
      </w:pPr>
      <w:r w:rsidRPr="00325D14">
        <w:rPr>
          <w:b/>
          <w:sz w:val="20"/>
          <w:szCs w:val="20"/>
        </w:rPr>
        <w:t>RT WLAN: Wireless LAN Management GUI</w:t>
      </w:r>
    </w:p>
    <w:p w:rsidR="004A66DD" w:rsidRPr="004A66DD" w:rsidRDefault="004A66DD" w:rsidP="004A66DD">
      <w:pPr>
        <w:ind w:left="270"/>
        <w:jc w:val="left"/>
        <w:rPr>
          <w:i/>
          <w:sz w:val="20"/>
          <w:szCs w:val="20"/>
        </w:rPr>
      </w:pPr>
      <w:r w:rsidRPr="004A66DD">
        <w:rPr>
          <w:i/>
          <w:sz w:val="20"/>
          <w:szCs w:val="20"/>
        </w:rPr>
        <w:t>Note: All information in this section applies to both Windows XP and Windows 7 unless otherwise specified.</w:t>
      </w:r>
    </w:p>
    <w:p w:rsidR="00F525BB" w:rsidRPr="00325D14" w:rsidRDefault="00F525BB" w:rsidP="00F525BB">
      <w:pPr>
        <w:pStyle w:val="ListParagraph"/>
        <w:ind w:left="630"/>
        <w:jc w:val="left"/>
        <w:rPr>
          <w:b/>
          <w:sz w:val="20"/>
          <w:szCs w:val="20"/>
        </w:rPr>
      </w:pPr>
    </w:p>
    <w:p w:rsidR="006B6A70" w:rsidRPr="00325D14" w:rsidRDefault="006B6A70" w:rsidP="006B6A70">
      <w:pPr>
        <w:pStyle w:val="ListParagraph"/>
        <w:numPr>
          <w:ilvl w:val="1"/>
          <w:numId w:val="29"/>
        </w:numPr>
        <w:ind w:left="720"/>
        <w:jc w:val="left"/>
        <w:rPr>
          <w:b/>
          <w:sz w:val="20"/>
          <w:szCs w:val="20"/>
        </w:rPr>
      </w:pPr>
      <w:r w:rsidRPr="00325D14">
        <w:rPr>
          <w:b/>
          <w:sz w:val="20"/>
          <w:szCs w:val="20"/>
        </w:rPr>
        <w:t>Introduction to Main Window</w:t>
      </w:r>
    </w:p>
    <w:p w:rsidR="00F525BB" w:rsidRDefault="00F525BB" w:rsidP="00F525BB">
      <w:pPr>
        <w:tabs>
          <w:tab w:val="left" w:pos="900"/>
        </w:tabs>
        <w:ind w:left="360"/>
        <w:jc w:val="left"/>
        <w:rPr>
          <w:sz w:val="16"/>
        </w:rPr>
      </w:pPr>
      <w:r w:rsidRPr="00325D14">
        <w:rPr>
          <w:sz w:val="16"/>
        </w:rPr>
        <w:t>The main window</w:t>
      </w:r>
      <w:r w:rsidR="008564B2">
        <w:rPr>
          <w:sz w:val="16"/>
        </w:rPr>
        <w:t xml:space="preserve"> (shown in figure 1.1</w:t>
      </w:r>
      <w:r w:rsidR="009C646F" w:rsidRPr="00325D14">
        <w:rPr>
          <w:sz w:val="16"/>
        </w:rPr>
        <w:t xml:space="preserve"> below)</w:t>
      </w:r>
      <w:r w:rsidRPr="00325D14">
        <w:rPr>
          <w:sz w:val="16"/>
        </w:rPr>
        <w:t xml:space="preserve"> includes 5 </w:t>
      </w:r>
      <w:r w:rsidR="009C646F" w:rsidRPr="00325D14">
        <w:rPr>
          <w:sz w:val="16"/>
        </w:rPr>
        <w:t>parts</w:t>
      </w:r>
      <w:r w:rsidRPr="00325D14">
        <w:rPr>
          <w:sz w:val="16"/>
        </w:rPr>
        <w:t xml:space="preserve">: </w:t>
      </w:r>
      <w:r w:rsidR="009C646F" w:rsidRPr="00325D14">
        <w:rPr>
          <w:sz w:val="16"/>
        </w:rPr>
        <w:t xml:space="preserve">the Main Menu, </w:t>
      </w:r>
      <w:r w:rsidRPr="00325D14">
        <w:rPr>
          <w:sz w:val="16"/>
        </w:rPr>
        <w:t xml:space="preserve">Adapter List Area, Properties Area, Global Control Bar, and the Status Bar. </w:t>
      </w:r>
      <w:r w:rsidR="008564B2">
        <w:rPr>
          <w:sz w:val="16"/>
        </w:rPr>
        <w:t>The following</w:t>
      </w:r>
      <w:r w:rsidR="009C646F" w:rsidRPr="00325D14">
        <w:rPr>
          <w:sz w:val="16"/>
        </w:rPr>
        <w:t xml:space="preserve"> section</w:t>
      </w:r>
      <w:r w:rsidR="008564B2">
        <w:rPr>
          <w:sz w:val="16"/>
        </w:rPr>
        <w:t>s describe</w:t>
      </w:r>
      <w:r w:rsidR="009C646F" w:rsidRPr="00325D14">
        <w:rPr>
          <w:sz w:val="16"/>
        </w:rPr>
        <w:t xml:space="preserve"> e</w:t>
      </w:r>
      <w:r w:rsidRPr="00325D14">
        <w:rPr>
          <w:sz w:val="16"/>
        </w:rPr>
        <w:t xml:space="preserve">ach </w:t>
      </w:r>
      <w:r w:rsidR="009C646F" w:rsidRPr="00325D14">
        <w:rPr>
          <w:sz w:val="16"/>
        </w:rPr>
        <w:t>part</w:t>
      </w:r>
      <w:r w:rsidRPr="00325D14">
        <w:rPr>
          <w:sz w:val="16"/>
        </w:rPr>
        <w:t xml:space="preserve"> in detail.</w:t>
      </w:r>
    </w:p>
    <w:p w:rsidR="003C1C50" w:rsidRDefault="003C1C50" w:rsidP="00F525BB">
      <w:pPr>
        <w:tabs>
          <w:tab w:val="left" w:pos="900"/>
        </w:tabs>
        <w:ind w:left="360"/>
        <w:jc w:val="left"/>
        <w:rPr>
          <w:sz w:val="16"/>
        </w:rPr>
      </w:pPr>
    </w:p>
    <w:p w:rsidR="003C1C50" w:rsidRDefault="003C1C50" w:rsidP="00F525BB">
      <w:pPr>
        <w:tabs>
          <w:tab w:val="left" w:pos="900"/>
        </w:tabs>
        <w:ind w:left="360"/>
        <w:jc w:val="left"/>
        <w:rPr>
          <w:sz w:val="16"/>
        </w:rPr>
      </w:pPr>
      <w:r>
        <w:rPr>
          <w:sz w:val="16"/>
        </w:rPr>
        <w:t>Figure 1.1A Main Window</w:t>
      </w:r>
    </w:p>
    <w:p w:rsidR="00F525BB" w:rsidRPr="008564B2" w:rsidRDefault="009B3F1A" w:rsidP="008564B2">
      <w:pPr>
        <w:tabs>
          <w:tab w:val="left" w:pos="900"/>
        </w:tabs>
        <w:ind w:left="360"/>
        <w:jc w:val="left"/>
        <w:rPr>
          <w:sz w:val="16"/>
        </w:rPr>
      </w:pPr>
      <w:r>
        <w:rPr>
          <w:noProof/>
        </w:rPr>
        <w:pict>
          <v:shapetype id="_x0000_t202" coordsize="21600,21600" o:spt="202" path="m,l,21600r21600,l21600,xe">
            <v:stroke joinstyle="miter"/>
            <v:path gradientshapeok="t" o:connecttype="rect"/>
          </v:shapetype>
          <v:shape id="_x0000_s1161" type="#_x0000_t202" style="position:absolute;left:0;text-align:left;margin-left:22.9pt;margin-top:267.35pt;width:73.4pt;height:27.75pt;z-index:251865088;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v:textbox>
              <w:txbxContent>
                <w:p w:rsidR="00A0262A" w:rsidRDefault="00A0262A" w:rsidP="000A7D42">
                  <w:pPr>
                    <w:ind w:left="0"/>
                    <w:jc w:val="left"/>
                    <w:rPr>
                      <w:sz w:val="16"/>
                    </w:rPr>
                  </w:pPr>
                  <w:r>
                    <w:rPr>
                      <w:sz w:val="16"/>
                    </w:rPr>
                    <w:t>1.1-5 Status Bar</w:t>
                  </w:r>
                </w:p>
                <w:p w:rsidR="0056435C" w:rsidRPr="007D5F1B" w:rsidRDefault="0056435C" w:rsidP="000A7D42">
                  <w:pPr>
                    <w:ind w:left="0"/>
                    <w:jc w:val="left"/>
                    <w:rPr>
                      <w:i/>
                      <w:sz w:val="16"/>
                    </w:rPr>
                  </w:pPr>
                  <w:r w:rsidRPr="007D5F1B">
                    <w:rPr>
                      <w:i/>
                      <w:sz w:val="16"/>
                    </w:rPr>
                    <w:t>(XP only)</w:t>
                  </w:r>
                </w:p>
              </w:txbxContent>
            </v:textbox>
          </v:shape>
        </w:pict>
      </w:r>
      <w:r>
        <w:rPr>
          <w:noProof/>
        </w:rPr>
        <w:pict>
          <v:shape id="_x0000_s1162" type="#_x0000_t202" style="position:absolute;left:0;text-align:left;margin-left:387pt;margin-top:233.6pt;width:113.45pt;height:22.5pt;z-index:251867136;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SX7RiikCAABOBAAADgAAAAAAAAAAAAAAAAAuAgAAZHJzL2Uyb0Rv&#10;Yy54bWxQSwECLQAUAAYACAAAACEA/S8y1tsAAAAFAQAADwAAAAAAAAAAAAAAAACDBAAAZHJzL2Rv&#10;d25yZXYueG1sUEsFBgAAAAAEAAQA8wAAAIsFAAAAAA==&#10;">
            <v:textbox>
              <w:txbxContent>
                <w:p w:rsidR="00A0262A" w:rsidRPr="000A7D42" w:rsidRDefault="00A0262A" w:rsidP="000A7D42">
                  <w:pPr>
                    <w:ind w:left="0"/>
                    <w:rPr>
                      <w:sz w:val="16"/>
                    </w:rPr>
                  </w:pPr>
                  <w:r>
                    <w:rPr>
                      <w:sz w:val="16"/>
                    </w:rPr>
                    <w:t>1.1-4 Global Control Bar</w:t>
                  </w:r>
                </w:p>
              </w:txbxContent>
            </v:textbox>
          </v:shape>
        </w:pict>
      </w:r>
      <w:r>
        <w:rPr>
          <w:noProof/>
        </w:rPr>
        <w:pict>
          <v:shape id="_x0000_s1160" type="#_x0000_t202" style="position:absolute;left:0;text-align:left;margin-left:22.9pt;margin-top:116.6pt;width:117.7pt;height:17.25pt;z-index:25186304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w:txbxContent>
                <w:p w:rsidR="00A0262A" w:rsidRPr="000A7D42" w:rsidRDefault="00A0262A" w:rsidP="000A7D42">
                  <w:pPr>
                    <w:ind w:left="0"/>
                    <w:jc w:val="left"/>
                    <w:rPr>
                      <w:sz w:val="16"/>
                    </w:rPr>
                  </w:pPr>
                  <w:r>
                    <w:rPr>
                      <w:sz w:val="16"/>
                    </w:rPr>
                    <w:t>1.1-2 Adapter List Area</w:t>
                  </w:r>
                </w:p>
              </w:txbxContent>
            </v:textbox>
          </v:shape>
        </w:pict>
      </w:r>
      <w:r>
        <w:rPr>
          <w:noProof/>
        </w:rPr>
        <w:pict>
          <v:shape id="_x0000_s1159" type="#_x0000_t202" style="position:absolute;left:0;text-align:left;margin-left:409.5pt;margin-top:87.35pt;width:99.75pt;height:20.6pt;z-index:251860992;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ucT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5Sjy1tRHVNaZocFxIHHTGveDkg6bu6L++x4c&#10;p0R+0FidxXg6jdOQjOnsukDDXXq2lx7QDKEqGigZtuuQJijpZm+xihuR9H1hcqKMTZtkPw1YnIpL&#10;O0W9/AZW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BRGucTKAIAAE4EAAAOAAAAAAAAAAAAAAAAAC4CAABkcnMvZTJvRG9j&#10;LnhtbFBLAQItABQABgAIAAAAIQD9LzLW2wAAAAUBAAAPAAAAAAAAAAAAAAAAAIIEAABkcnMvZG93&#10;bnJldi54bWxQSwUGAAAAAAQABADzAAAAigUAAAAA&#10;">
            <v:textbox style="mso-fit-shape-to-text:t">
              <w:txbxContent>
                <w:p w:rsidR="00A0262A" w:rsidRPr="000A7D42" w:rsidRDefault="00A0262A" w:rsidP="000A7D42">
                  <w:pPr>
                    <w:ind w:left="0"/>
                    <w:rPr>
                      <w:sz w:val="16"/>
                    </w:rPr>
                  </w:pPr>
                  <w:r w:rsidRPr="000A7D42">
                    <w:rPr>
                      <w:sz w:val="16"/>
                    </w:rPr>
                    <w:t>1.1-3 Properties Area</w:t>
                  </w:r>
                </w:p>
              </w:txbxContent>
            </v:textbox>
          </v:shape>
        </w:pict>
      </w:r>
      <w:r>
        <w:rPr>
          <w:noProof/>
        </w:rPr>
        <w:pict>
          <v:shape id="Text Box 2" o:spid="_x0000_s1158" type="#_x0000_t202" style="position:absolute;left:0;text-align:left;margin-left:22.9pt;margin-top:4.1pt;width:86.6pt;height:20.25pt;z-index:25185894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f2f2f2 [3052]">
            <v:textbox>
              <w:txbxContent>
                <w:p w:rsidR="00A0262A" w:rsidRPr="003C1C50" w:rsidRDefault="00A0262A" w:rsidP="003C1C50">
                  <w:pPr>
                    <w:ind w:left="0"/>
                    <w:jc w:val="left"/>
                    <w:rPr>
                      <w:sz w:val="16"/>
                    </w:rPr>
                  </w:pPr>
                  <w:r w:rsidRPr="003C1C50">
                    <w:rPr>
                      <w:sz w:val="16"/>
                    </w:rPr>
                    <w:t>1.1-1</w:t>
                  </w:r>
                  <w:r>
                    <w:rPr>
                      <w:sz w:val="16"/>
                    </w:rPr>
                    <w:t xml:space="preserve"> Main Menu</w:t>
                  </w:r>
                </w:p>
              </w:txbxContent>
            </v:textbox>
          </v:shape>
        </w:pict>
      </w:r>
      <w:r w:rsidR="003C1C50">
        <w:rPr>
          <w:noProof/>
          <w:sz w:val="16"/>
        </w:rPr>
        <w:drawing>
          <wp:inline distT="0" distB="0" distL="0" distR="0" wp14:anchorId="6150831C" wp14:editId="68C2C0AE">
            <wp:extent cx="6172200" cy="4171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AB5.tmp"/>
                    <pic:cNvPicPr/>
                  </pic:nvPicPr>
                  <pic:blipFill>
                    <a:blip r:embed="rId9">
                      <a:extLst>
                        <a:ext uri="{28A0092B-C50C-407E-A947-70E740481C1C}">
                          <a14:useLocalDpi xmlns:a14="http://schemas.microsoft.com/office/drawing/2010/main" val="0"/>
                        </a:ext>
                      </a:extLst>
                    </a:blip>
                    <a:stretch>
                      <a:fillRect/>
                    </a:stretch>
                  </pic:blipFill>
                  <pic:spPr>
                    <a:xfrm>
                      <a:off x="0" y="0"/>
                      <a:ext cx="6173062" cy="4172533"/>
                    </a:xfrm>
                    <a:prstGeom prst="rect">
                      <a:avLst/>
                    </a:prstGeom>
                  </pic:spPr>
                </pic:pic>
              </a:graphicData>
            </a:graphic>
          </wp:inline>
        </w:drawing>
      </w:r>
    </w:p>
    <w:p w:rsidR="006B6A70" w:rsidRPr="00325D14" w:rsidRDefault="006B6A70" w:rsidP="00ED4542">
      <w:pPr>
        <w:pStyle w:val="ListParagraph"/>
        <w:numPr>
          <w:ilvl w:val="2"/>
          <w:numId w:val="32"/>
        </w:numPr>
        <w:tabs>
          <w:tab w:val="left" w:pos="900"/>
        </w:tabs>
        <w:ind w:left="990" w:hanging="540"/>
        <w:jc w:val="left"/>
        <w:rPr>
          <w:b/>
          <w:sz w:val="20"/>
          <w:szCs w:val="20"/>
        </w:rPr>
      </w:pPr>
      <w:r w:rsidRPr="00325D14">
        <w:rPr>
          <w:b/>
          <w:sz w:val="20"/>
          <w:szCs w:val="20"/>
        </w:rPr>
        <w:t>Main Menu</w:t>
      </w:r>
    </w:p>
    <w:p w:rsidR="00821E34" w:rsidRPr="00325D14" w:rsidRDefault="00F525BB" w:rsidP="00EF6E2C">
      <w:pPr>
        <w:tabs>
          <w:tab w:val="left" w:pos="900"/>
        </w:tabs>
        <w:ind w:left="450"/>
        <w:jc w:val="left"/>
        <w:rPr>
          <w:sz w:val="16"/>
        </w:rPr>
      </w:pPr>
      <w:r w:rsidRPr="00325D14">
        <w:rPr>
          <w:sz w:val="16"/>
        </w:rPr>
        <w:t xml:space="preserve">The main menu includes 5 submenus: </w:t>
      </w:r>
      <w:r w:rsidR="009C646F" w:rsidRPr="00325D14">
        <w:rPr>
          <w:sz w:val="16"/>
        </w:rPr>
        <w:t>Refresh</w:t>
      </w:r>
      <w:r w:rsidR="00C13414" w:rsidRPr="00325D14">
        <w:rPr>
          <w:sz w:val="16"/>
        </w:rPr>
        <w:t xml:space="preserve"> </w:t>
      </w:r>
      <w:r w:rsidR="009C646F" w:rsidRPr="00325D14">
        <w:rPr>
          <w:sz w:val="16"/>
        </w:rPr>
        <w:t>(R), Set Wizard(S</w:t>
      </w:r>
      <w:r w:rsidR="009C646F" w:rsidRPr="007D5F1B">
        <w:rPr>
          <w:i/>
          <w:sz w:val="16"/>
        </w:rPr>
        <w:t>)</w:t>
      </w:r>
      <w:r w:rsidR="007D5F1B">
        <w:rPr>
          <w:i/>
          <w:sz w:val="16"/>
        </w:rPr>
        <w:t xml:space="preserve"> </w:t>
      </w:r>
      <w:r w:rsidR="007D5F1B" w:rsidRPr="007D5F1B">
        <w:rPr>
          <w:i/>
          <w:sz w:val="16"/>
        </w:rPr>
        <w:t>(XP Only)</w:t>
      </w:r>
      <w:r w:rsidR="009C646F" w:rsidRPr="007D5F1B">
        <w:rPr>
          <w:i/>
          <w:sz w:val="16"/>
        </w:rPr>
        <w:t>,</w:t>
      </w:r>
      <w:r w:rsidR="009C646F" w:rsidRPr="00325D14">
        <w:rPr>
          <w:sz w:val="16"/>
        </w:rPr>
        <w:t xml:space="preserve"> Mode</w:t>
      </w:r>
      <w:r w:rsidR="00C13414" w:rsidRPr="00325D14">
        <w:rPr>
          <w:sz w:val="16"/>
        </w:rPr>
        <w:t xml:space="preserve"> </w:t>
      </w:r>
      <w:r w:rsidR="009C646F" w:rsidRPr="00325D14">
        <w:rPr>
          <w:sz w:val="16"/>
        </w:rPr>
        <w:t>(M)</w:t>
      </w:r>
      <w:r w:rsidR="007D5F1B">
        <w:rPr>
          <w:sz w:val="16"/>
        </w:rPr>
        <w:t xml:space="preserve"> </w:t>
      </w:r>
      <w:r w:rsidR="007D5F1B" w:rsidRPr="002E3CD8">
        <w:rPr>
          <w:i/>
          <w:sz w:val="16"/>
        </w:rPr>
        <w:t>(XP Only)</w:t>
      </w:r>
      <w:r w:rsidR="009C646F" w:rsidRPr="00325D14">
        <w:rPr>
          <w:sz w:val="16"/>
        </w:rPr>
        <w:t>, View</w:t>
      </w:r>
      <w:r w:rsidR="00C13414" w:rsidRPr="00325D14">
        <w:rPr>
          <w:sz w:val="16"/>
        </w:rPr>
        <w:t xml:space="preserve"> </w:t>
      </w:r>
      <w:r w:rsidR="009C646F" w:rsidRPr="00325D14">
        <w:rPr>
          <w:sz w:val="16"/>
        </w:rPr>
        <w:t>(V)</w:t>
      </w:r>
      <w:r w:rsidR="007D5F1B">
        <w:rPr>
          <w:sz w:val="16"/>
        </w:rPr>
        <w:t xml:space="preserve"> </w:t>
      </w:r>
      <w:r w:rsidR="007D5F1B" w:rsidRPr="007D5F1B">
        <w:rPr>
          <w:i/>
          <w:sz w:val="16"/>
        </w:rPr>
        <w:t>(XP Only)</w:t>
      </w:r>
      <w:r w:rsidR="009C646F" w:rsidRPr="00325D14">
        <w:rPr>
          <w:sz w:val="16"/>
        </w:rPr>
        <w:t>, and About</w:t>
      </w:r>
      <w:r w:rsidR="00C13414" w:rsidRPr="00325D14">
        <w:rPr>
          <w:sz w:val="16"/>
        </w:rPr>
        <w:t xml:space="preserve"> </w:t>
      </w:r>
      <w:r w:rsidR="009C646F" w:rsidRPr="00325D14">
        <w:rPr>
          <w:sz w:val="16"/>
        </w:rPr>
        <w:t>(A)</w:t>
      </w:r>
      <w:r w:rsidRPr="00325D14">
        <w:rPr>
          <w:sz w:val="16"/>
        </w:rPr>
        <w:t xml:space="preserve">. Each </w:t>
      </w:r>
      <w:proofErr w:type="spellStart"/>
      <w:r w:rsidRPr="00325D14">
        <w:rPr>
          <w:sz w:val="16"/>
        </w:rPr>
        <w:t>sumbmenu</w:t>
      </w:r>
      <w:proofErr w:type="spellEnd"/>
      <w:r w:rsidRPr="00325D14">
        <w:rPr>
          <w:sz w:val="16"/>
        </w:rPr>
        <w:t xml:space="preserve"> is described in detail below.</w:t>
      </w:r>
    </w:p>
    <w:p w:rsidR="00821E34" w:rsidRPr="00325D14" w:rsidRDefault="005A2C1C" w:rsidP="00821E34">
      <w:pPr>
        <w:tabs>
          <w:tab w:val="left" w:pos="900"/>
        </w:tabs>
        <w:ind w:left="630"/>
        <w:jc w:val="left"/>
        <w:rPr>
          <w:sz w:val="16"/>
        </w:rPr>
      </w:pPr>
      <w:r w:rsidRPr="00325D14">
        <w:rPr>
          <w:rFonts w:ascii="Cambria Math" w:hAnsi="Cambria Math" w:cs="Cambria Math"/>
          <w:sz w:val="16"/>
        </w:rPr>
        <w:t>①</w:t>
      </w:r>
      <w:r w:rsidR="00821E34" w:rsidRPr="00325D14">
        <w:rPr>
          <w:sz w:val="16"/>
        </w:rPr>
        <w:t xml:space="preserve"> Refresh</w:t>
      </w:r>
      <w:r w:rsidR="00C13414" w:rsidRPr="00325D14">
        <w:rPr>
          <w:sz w:val="16"/>
        </w:rPr>
        <w:t xml:space="preserve"> </w:t>
      </w:r>
      <w:r w:rsidR="00821E34" w:rsidRPr="00325D14">
        <w:rPr>
          <w:sz w:val="16"/>
        </w:rPr>
        <w:t>(R): By Clicking the refresh menu you can update and re-enumerate the contents of the adapter list area.</w:t>
      </w:r>
    </w:p>
    <w:p w:rsidR="00821E34" w:rsidRPr="00325D14" w:rsidRDefault="00821E34" w:rsidP="00821E34">
      <w:pPr>
        <w:tabs>
          <w:tab w:val="left" w:pos="900"/>
        </w:tabs>
        <w:ind w:left="630"/>
        <w:jc w:val="left"/>
        <w:rPr>
          <w:sz w:val="16"/>
        </w:rPr>
      </w:pPr>
      <w:r w:rsidRPr="00325D14">
        <w:rPr>
          <w:rFonts w:ascii="Cambria Math" w:hAnsi="Cambria Math" w:cs="Cambria Math"/>
          <w:sz w:val="16"/>
        </w:rPr>
        <w:t>②</w:t>
      </w:r>
      <w:r w:rsidRPr="00325D14">
        <w:rPr>
          <w:sz w:val="16"/>
        </w:rPr>
        <w:t xml:space="preserve"> Set Wizard (S)</w:t>
      </w:r>
      <w:r w:rsidR="0056435C">
        <w:rPr>
          <w:sz w:val="16"/>
        </w:rPr>
        <w:t xml:space="preserve"> </w:t>
      </w:r>
      <w:r w:rsidR="0056435C" w:rsidRPr="007D5F1B">
        <w:rPr>
          <w:i/>
          <w:sz w:val="16"/>
        </w:rPr>
        <w:t>(For XP Only)</w:t>
      </w:r>
    </w:p>
    <w:p w:rsidR="00821E34" w:rsidRPr="00325D14" w:rsidRDefault="00821E34" w:rsidP="00821E34">
      <w:pPr>
        <w:pStyle w:val="ListParagraph"/>
        <w:numPr>
          <w:ilvl w:val="0"/>
          <w:numId w:val="33"/>
        </w:numPr>
        <w:tabs>
          <w:tab w:val="left" w:pos="900"/>
        </w:tabs>
        <w:ind w:left="1170" w:hanging="180"/>
        <w:jc w:val="left"/>
        <w:rPr>
          <w:sz w:val="16"/>
        </w:rPr>
      </w:pPr>
      <w:r w:rsidRPr="00325D14">
        <w:rPr>
          <w:sz w:val="16"/>
        </w:rPr>
        <w:t>Click Set Wizard</w:t>
      </w:r>
      <w:r w:rsidR="00C13414" w:rsidRPr="00325D14">
        <w:rPr>
          <w:sz w:val="16"/>
        </w:rPr>
        <w:t xml:space="preserve"> </w:t>
      </w:r>
      <w:r w:rsidRPr="00325D14">
        <w:rPr>
          <w:sz w:val="16"/>
        </w:rPr>
        <w:t>(S) on the main menu to enter the operation wizard.</w:t>
      </w:r>
    </w:p>
    <w:p w:rsidR="00821E34" w:rsidRPr="00325D14" w:rsidRDefault="00C13414" w:rsidP="00821E34">
      <w:pPr>
        <w:pStyle w:val="ListParagraph"/>
        <w:numPr>
          <w:ilvl w:val="0"/>
          <w:numId w:val="33"/>
        </w:numPr>
        <w:tabs>
          <w:tab w:val="left" w:pos="900"/>
        </w:tabs>
        <w:ind w:left="1170" w:hanging="180"/>
        <w:jc w:val="left"/>
        <w:rPr>
          <w:sz w:val="16"/>
        </w:rPr>
      </w:pPr>
      <w:r w:rsidRPr="00325D14">
        <w:rPr>
          <w:sz w:val="16"/>
        </w:rPr>
        <w:t>Click “AP: Setup a wireless network” to configure Access Point Parameters.</w:t>
      </w:r>
    </w:p>
    <w:p w:rsidR="00C13414" w:rsidRPr="00325D14" w:rsidRDefault="00C13414" w:rsidP="00821E34">
      <w:pPr>
        <w:pStyle w:val="ListParagraph"/>
        <w:numPr>
          <w:ilvl w:val="0"/>
          <w:numId w:val="33"/>
        </w:numPr>
        <w:tabs>
          <w:tab w:val="left" w:pos="900"/>
        </w:tabs>
        <w:ind w:left="1170" w:hanging="180"/>
        <w:jc w:val="left"/>
        <w:rPr>
          <w:sz w:val="16"/>
        </w:rPr>
      </w:pPr>
      <w:r w:rsidRPr="00325D14">
        <w:rPr>
          <w:sz w:val="16"/>
        </w:rPr>
        <w:t>Click “Next” to continue or “Cancel” to leave the wizard.</w:t>
      </w:r>
    </w:p>
    <w:p w:rsidR="00C13414" w:rsidRDefault="00F211DF" w:rsidP="00C13414">
      <w:pPr>
        <w:pStyle w:val="ListParagraph"/>
        <w:tabs>
          <w:tab w:val="left" w:pos="900"/>
        </w:tabs>
        <w:ind w:left="1170"/>
        <w:jc w:val="left"/>
        <w:rPr>
          <w:sz w:val="16"/>
        </w:rPr>
      </w:pPr>
      <w:r>
        <w:rPr>
          <w:noProof/>
          <w:sz w:val="16"/>
        </w:rPr>
        <w:drawing>
          <wp:inline distT="0" distB="0" distL="0" distR="0" wp14:anchorId="0B834BCF" wp14:editId="47000709">
            <wp:extent cx="3648075" cy="22572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76FF.tmp"/>
                    <pic:cNvPicPr/>
                  </pic:nvPicPr>
                  <pic:blipFill>
                    <a:blip r:embed="rId10">
                      <a:extLst>
                        <a:ext uri="{28A0092B-C50C-407E-A947-70E740481C1C}">
                          <a14:useLocalDpi xmlns:a14="http://schemas.microsoft.com/office/drawing/2010/main" val="0"/>
                        </a:ext>
                      </a:extLst>
                    </a:blip>
                    <a:stretch>
                      <a:fillRect/>
                    </a:stretch>
                  </pic:blipFill>
                  <pic:spPr>
                    <a:xfrm>
                      <a:off x="0" y="0"/>
                      <a:ext cx="3660660" cy="2265063"/>
                    </a:xfrm>
                    <a:prstGeom prst="rect">
                      <a:avLst/>
                    </a:prstGeom>
                  </pic:spPr>
                </pic:pic>
              </a:graphicData>
            </a:graphic>
          </wp:inline>
        </w:drawing>
      </w:r>
    </w:p>
    <w:p w:rsidR="00F211DF" w:rsidRDefault="00F211DF" w:rsidP="00C13414">
      <w:pPr>
        <w:pStyle w:val="ListParagraph"/>
        <w:tabs>
          <w:tab w:val="left" w:pos="900"/>
        </w:tabs>
        <w:ind w:left="1170"/>
        <w:jc w:val="left"/>
        <w:rPr>
          <w:sz w:val="4"/>
          <w:szCs w:val="4"/>
        </w:rPr>
      </w:pPr>
    </w:p>
    <w:p w:rsidR="00F211DF" w:rsidRPr="00F211DF" w:rsidRDefault="00F211DF" w:rsidP="00C13414">
      <w:pPr>
        <w:pStyle w:val="ListParagraph"/>
        <w:tabs>
          <w:tab w:val="left" w:pos="900"/>
        </w:tabs>
        <w:ind w:left="1170"/>
        <w:jc w:val="left"/>
        <w:rPr>
          <w:sz w:val="4"/>
          <w:szCs w:val="4"/>
        </w:rPr>
      </w:pPr>
      <w:r>
        <w:rPr>
          <w:sz w:val="4"/>
          <w:szCs w:val="4"/>
        </w:rPr>
        <w:br w:type="textWrapping" w:clear="all"/>
      </w:r>
    </w:p>
    <w:p w:rsidR="00C13414" w:rsidRDefault="00A0262A" w:rsidP="00C13414">
      <w:pPr>
        <w:pStyle w:val="ListParagraph"/>
        <w:tabs>
          <w:tab w:val="left" w:pos="900"/>
        </w:tabs>
        <w:ind w:left="1170"/>
        <w:jc w:val="left"/>
        <w:rPr>
          <w:sz w:val="16"/>
        </w:rPr>
      </w:pPr>
      <w:r>
        <w:rPr>
          <w:noProof/>
          <w:sz w:val="16"/>
        </w:rPr>
        <w:lastRenderedPageBreak/>
        <w:drawing>
          <wp:inline distT="0" distB="0" distL="0" distR="0">
            <wp:extent cx="3629532" cy="26483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C37D.tmp"/>
                    <pic:cNvPicPr/>
                  </pic:nvPicPr>
                  <pic:blipFill>
                    <a:blip r:embed="rId11">
                      <a:extLst>
                        <a:ext uri="{28A0092B-C50C-407E-A947-70E740481C1C}">
                          <a14:useLocalDpi xmlns:a14="http://schemas.microsoft.com/office/drawing/2010/main" val="0"/>
                        </a:ext>
                      </a:extLst>
                    </a:blip>
                    <a:stretch>
                      <a:fillRect/>
                    </a:stretch>
                  </pic:blipFill>
                  <pic:spPr>
                    <a:xfrm>
                      <a:off x="0" y="0"/>
                      <a:ext cx="3629532" cy="2648320"/>
                    </a:xfrm>
                    <a:prstGeom prst="rect">
                      <a:avLst/>
                    </a:prstGeom>
                  </pic:spPr>
                </pic:pic>
              </a:graphicData>
            </a:graphic>
          </wp:inline>
        </w:drawing>
      </w:r>
    </w:p>
    <w:p w:rsidR="00A0262A" w:rsidRPr="00325D14" w:rsidRDefault="00A0262A" w:rsidP="00C13414">
      <w:pPr>
        <w:pStyle w:val="ListParagraph"/>
        <w:tabs>
          <w:tab w:val="left" w:pos="900"/>
        </w:tabs>
        <w:ind w:left="1170"/>
        <w:jc w:val="left"/>
        <w:rPr>
          <w:sz w:val="16"/>
        </w:rPr>
      </w:pPr>
    </w:p>
    <w:p w:rsidR="00A0262A" w:rsidRDefault="00A0262A" w:rsidP="00821E34">
      <w:pPr>
        <w:pStyle w:val="ListParagraph"/>
        <w:numPr>
          <w:ilvl w:val="0"/>
          <w:numId w:val="33"/>
        </w:numPr>
        <w:tabs>
          <w:tab w:val="left" w:pos="900"/>
        </w:tabs>
        <w:ind w:left="1170" w:hanging="180"/>
        <w:jc w:val="left"/>
        <w:rPr>
          <w:sz w:val="16"/>
        </w:rPr>
      </w:pPr>
      <w:r>
        <w:rPr>
          <w:sz w:val="16"/>
        </w:rPr>
        <w:t>The user will define a wireless network name [SSID] (less than 32 characters</w:t>
      </w:r>
      <w:r w:rsidR="00A05216">
        <w:rPr>
          <w:sz w:val="16"/>
        </w:rPr>
        <w:t>). The user can skip wire</w:t>
      </w:r>
      <w:r w:rsidR="00EF6E2C">
        <w:rPr>
          <w:sz w:val="16"/>
        </w:rPr>
        <w:t>less security if they choose, bu</w:t>
      </w:r>
      <w:r w:rsidR="00A05216">
        <w:rPr>
          <w:sz w:val="16"/>
        </w:rPr>
        <w:t xml:space="preserve">t </w:t>
      </w:r>
      <w:r w:rsidR="00F160F5">
        <w:rPr>
          <w:sz w:val="16"/>
        </w:rPr>
        <w:t xml:space="preserve">it </w:t>
      </w:r>
      <w:r w:rsidR="00A05216">
        <w:rPr>
          <w:sz w:val="16"/>
        </w:rPr>
        <w:t>is strongly recommended that the user sets up security to avoid invalid users.</w:t>
      </w:r>
    </w:p>
    <w:p w:rsidR="00A05216" w:rsidRDefault="00A05216" w:rsidP="00A05216">
      <w:pPr>
        <w:pStyle w:val="ListParagraph"/>
        <w:numPr>
          <w:ilvl w:val="0"/>
          <w:numId w:val="33"/>
        </w:numPr>
        <w:tabs>
          <w:tab w:val="left" w:pos="900"/>
        </w:tabs>
        <w:ind w:left="1170" w:hanging="180"/>
        <w:jc w:val="left"/>
        <w:rPr>
          <w:sz w:val="16"/>
        </w:rPr>
      </w:pPr>
      <w:r w:rsidRPr="00325D14">
        <w:rPr>
          <w:sz w:val="16"/>
        </w:rPr>
        <w:t xml:space="preserve">Click </w:t>
      </w:r>
      <w:r>
        <w:rPr>
          <w:sz w:val="16"/>
        </w:rPr>
        <w:t>“Back” to go to the previous screen</w:t>
      </w:r>
      <w:r w:rsidR="00F160F5">
        <w:rPr>
          <w:sz w:val="16"/>
        </w:rPr>
        <w:t>,</w:t>
      </w:r>
      <w:r>
        <w:rPr>
          <w:sz w:val="16"/>
        </w:rPr>
        <w:t xml:space="preserve"> </w:t>
      </w:r>
      <w:r w:rsidRPr="00325D14">
        <w:rPr>
          <w:sz w:val="16"/>
        </w:rPr>
        <w:t>“Next” to continue</w:t>
      </w:r>
      <w:r w:rsidR="00F160F5">
        <w:rPr>
          <w:sz w:val="16"/>
        </w:rPr>
        <w:t>,</w:t>
      </w:r>
      <w:r w:rsidRPr="00325D14">
        <w:rPr>
          <w:sz w:val="16"/>
        </w:rPr>
        <w:t xml:space="preserve"> or “Cancel” to close the wizard.</w:t>
      </w:r>
    </w:p>
    <w:p w:rsidR="00A05216" w:rsidRDefault="00A05216" w:rsidP="00A05216">
      <w:pPr>
        <w:pStyle w:val="ListParagraph"/>
        <w:tabs>
          <w:tab w:val="left" w:pos="900"/>
        </w:tabs>
        <w:ind w:left="1170"/>
        <w:jc w:val="left"/>
        <w:rPr>
          <w:sz w:val="16"/>
        </w:rPr>
      </w:pPr>
      <w:r>
        <w:rPr>
          <w:noProof/>
          <w:sz w:val="16"/>
        </w:rPr>
        <w:drawing>
          <wp:inline distT="0" distB="0" distL="0" distR="0" wp14:anchorId="2CF271CB" wp14:editId="6C044D7D">
            <wp:extent cx="3610479" cy="2686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5964.tmp"/>
                    <pic:cNvPicPr/>
                  </pic:nvPicPr>
                  <pic:blipFill>
                    <a:blip r:embed="rId12">
                      <a:extLst>
                        <a:ext uri="{28A0092B-C50C-407E-A947-70E740481C1C}">
                          <a14:useLocalDpi xmlns:a14="http://schemas.microsoft.com/office/drawing/2010/main" val="0"/>
                        </a:ext>
                      </a:extLst>
                    </a:blip>
                    <a:stretch>
                      <a:fillRect/>
                    </a:stretch>
                  </pic:blipFill>
                  <pic:spPr>
                    <a:xfrm>
                      <a:off x="0" y="0"/>
                      <a:ext cx="3610479" cy="2686425"/>
                    </a:xfrm>
                    <a:prstGeom prst="rect">
                      <a:avLst/>
                    </a:prstGeom>
                  </pic:spPr>
                </pic:pic>
              </a:graphicData>
            </a:graphic>
          </wp:inline>
        </w:drawing>
      </w:r>
    </w:p>
    <w:p w:rsidR="00A05216" w:rsidRPr="00042EE4" w:rsidRDefault="00A05216" w:rsidP="00042EE4">
      <w:pPr>
        <w:tabs>
          <w:tab w:val="left" w:pos="900"/>
        </w:tabs>
        <w:ind w:left="0"/>
        <w:jc w:val="left"/>
        <w:rPr>
          <w:sz w:val="16"/>
        </w:rPr>
      </w:pPr>
    </w:p>
    <w:p w:rsidR="00C13414" w:rsidRPr="00325D14" w:rsidRDefault="00C13414" w:rsidP="00821E34">
      <w:pPr>
        <w:pStyle w:val="ListParagraph"/>
        <w:numPr>
          <w:ilvl w:val="0"/>
          <w:numId w:val="33"/>
        </w:numPr>
        <w:tabs>
          <w:tab w:val="left" w:pos="900"/>
        </w:tabs>
        <w:ind w:left="1170" w:hanging="180"/>
        <w:jc w:val="left"/>
        <w:rPr>
          <w:sz w:val="16"/>
        </w:rPr>
      </w:pPr>
      <w:r w:rsidRPr="00325D14">
        <w:rPr>
          <w:sz w:val="16"/>
        </w:rPr>
        <w:t>If you clicked “Next” the next page will show the SSID and Security settings</w:t>
      </w:r>
    </w:p>
    <w:p w:rsidR="00042EE4" w:rsidRDefault="00042EE4" w:rsidP="00042EE4">
      <w:pPr>
        <w:pStyle w:val="ListParagraph"/>
        <w:numPr>
          <w:ilvl w:val="0"/>
          <w:numId w:val="33"/>
        </w:numPr>
        <w:tabs>
          <w:tab w:val="left" w:pos="900"/>
        </w:tabs>
        <w:ind w:left="1170" w:hanging="180"/>
        <w:jc w:val="left"/>
        <w:rPr>
          <w:sz w:val="16"/>
        </w:rPr>
      </w:pPr>
      <w:r w:rsidRPr="00325D14">
        <w:rPr>
          <w:sz w:val="16"/>
        </w:rPr>
        <w:t xml:space="preserve">Click </w:t>
      </w:r>
      <w:r>
        <w:rPr>
          <w:sz w:val="16"/>
        </w:rPr>
        <w:t xml:space="preserve">“Back” to go to the previous screen, </w:t>
      </w:r>
      <w:r w:rsidRPr="00325D14">
        <w:rPr>
          <w:sz w:val="16"/>
        </w:rPr>
        <w:t>“Next” to continue</w:t>
      </w:r>
      <w:r>
        <w:rPr>
          <w:sz w:val="16"/>
        </w:rPr>
        <w:t>,</w:t>
      </w:r>
      <w:r w:rsidRPr="00325D14">
        <w:rPr>
          <w:sz w:val="16"/>
        </w:rPr>
        <w:t xml:space="preserve"> or “Cancel” to close the wizard.</w:t>
      </w:r>
    </w:p>
    <w:p w:rsidR="00C13414" w:rsidRPr="00325D14" w:rsidRDefault="009E47ED" w:rsidP="00C13414">
      <w:pPr>
        <w:pStyle w:val="ListParagraph"/>
        <w:tabs>
          <w:tab w:val="left" w:pos="900"/>
        </w:tabs>
        <w:ind w:left="1170"/>
        <w:jc w:val="left"/>
        <w:rPr>
          <w:sz w:val="16"/>
        </w:rPr>
      </w:pPr>
      <w:r>
        <w:rPr>
          <w:noProof/>
          <w:sz w:val="16"/>
        </w:rPr>
        <w:drawing>
          <wp:inline distT="0" distB="0" distL="0" distR="0">
            <wp:extent cx="3686690" cy="263879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B8C4.tmp"/>
                    <pic:cNvPicPr/>
                  </pic:nvPicPr>
                  <pic:blipFill>
                    <a:blip r:embed="rId13">
                      <a:extLst>
                        <a:ext uri="{28A0092B-C50C-407E-A947-70E740481C1C}">
                          <a14:useLocalDpi xmlns:a14="http://schemas.microsoft.com/office/drawing/2010/main" val="0"/>
                        </a:ext>
                      </a:extLst>
                    </a:blip>
                    <a:stretch>
                      <a:fillRect/>
                    </a:stretch>
                  </pic:blipFill>
                  <pic:spPr>
                    <a:xfrm>
                      <a:off x="0" y="0"/>
                      <a:ext cx="3686690" cy="2638793"/>
                    </a:xfrm>
                    <a:prstGeom prst="rect">
                      <a:avLst/>
                    </a:prstGeom>
                  </pic:spPr>
                </pic:pic>
              </a:graphicData>
            </a:graphic>
          </wp:inline>
        </w:drawing>
      </w:r>
    </w:p>
    <w:p w:rsidR="005C2D6F" w:rsidRPr="005C2D6F" w:rsidRDefault="005C2D6F" w:rsidP="005C2D6F">
      <w:pPr>
        <w:rPr>
          <w:sz w:val="16"/>
        </w:rPr>
      </w:pPr>
      <w:r>
        <w:rPr>
          <w:sz w:val="16"/>
        </w:rPr>
        <w:br w:type="page"/>
      </w:r>
    </w:p>
    <w:p w:rsidR="00C13414" w:rsidRPr="00325D14" w:rsidRDefault="00C13414" w:rsidP="00821E34">
      <w:pPr>
        <w:pStyle w:val="ListParagraph"/>
        <w:numPr>
          <w:ilvl w:val="0"/>
          <w:numId w:val="33"/>
        </w:numPr>
        <w:tabs>
          <w:tab w:val="left" w:pos="900"/>
        </w:tabs>
        <w:ind w:left="1170" w:hanging="180"/>
        <w:jc w:val="left"/>
        <w:rPr>
          <w:sz w:val="16"/>
        </w:rPr>
      </w:pPr>
      <w:r w:rsidRPr="00325D14">
        <w:rPr>
          <w:sz w:val="16"/>
        </w:rPr>
        <w:lastRenderedPageBreak/>
        <w:t xml:space="preserve">If you clicked “Next” all settings will be shown under AP mode. </w:t>
      </w:r>
    </w:p>
    <w:p w:rsidR="00C13414" w:rsidRPr="00325D14" w:rsidRDefault="00C13414" w:rsidP="00821E34">
      <w:pPr>
        <w:pStyle w:val="ListParagraph"/>
        <w:numPr>
          <w:ilvl w:val="0"/>
          <w:numId w:val="33"/>
        </w:numPr>
        <w:tabs>
          <w:tab w:val="left" w:pos="900"/>
        </w:tabs>
        <w:ind w:left="1170" w:hanging="180"/>
        <w:jc w:val="left"/>
        <w:rPr>
          <w:sz w:val="16"/>
        </w:rPr>
      </w:pPr>
      <w:r w:rsidRPr="00325D14">
        <w:rPr>
          <w:sz w:val="16"/>
        </w:rPr>
        <w:t>Click “Finish” to complete the Wizard.</w:t>
      </w:r>
    </w:p>
    <w:p w:rsidR="00C13414" w:rsidRPr="00325D14" w:rsidRDefault="009E47ED" w:rsidP="00C13414">
      <w:pPr>
        <w:pStyle w:val="ListParagraph"/>
        <w:tabs>
          <w:tab w:val="left" w:pos="900"/>
        </w:tabs>
        <w:ind w:left="1170"/>
        <w:jc w:val="left"/>
        <w:rPr>
          <w:sz w:val="16"/>
        </w:rPr>
      </w:pPr>
      <w:r>
        <w:rPr>
          <w:noProof/>
          <w:sz w:val="16"/>
        </w:rPr>
        <w:drawing>
          <wp:inline distT="0" distB="0" distL="0" distR="0">
            <wp:extent cx="3639058" cy="26387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3A34.tmp"/>
                    <pic:cNvPicPr/>
                  </pic:nvPicPr>
                  <pic:blipFill>
                    <a:blip r:embed="rId14">
                      <a:extLst>
                        <a:ext uri="{28A0092B-C50C-407E-A947-70E740481C1C}">
                          <a14:useLocalDpi xmlns:a14="http://schemas.microsoft.com/office/drawing/2010/main" val="0"/>
                        </a:ext>
                      </a:extLst>
                    </a:blip>
                    <a:stretch>
                      <a:fillRect/>
                    </a:stretch>
                  </pic:blipFill>
                  <pic:spPr>
                    <a:xfrm>
                      <a:off x="0" y="0"/>
                      <a:ext cx="3639058" cy="2638793"/>
                    </a:xfrm>
                    <a:prstGeom prst="rect">
                      <a:avLst/>
                    </a:prstGeom>
                  </pic:spPr>
                </pic:pic>
              </a:graphicData>
            </a:graphic>
          </wp:inline>
        </w:drawing>
      </w:r>
    </w:p>
    <w:p w:rsidR="00C13414" w:rsidRPr="00325D14" w:rsidRDefault="00C13414" w:rsidP="006C3B69">
      <w:pPr>
        <w:tabs>
          <w:tab w:val="left" w:pos="900"/>
        </w:tabs>
        <w:ind w:left="0"/>
        <w:jc w:val="left"/>
        <w:rPr>
          <w:sz w:val="16"/>
        </w:rPr>
      </w:pPr>
    </w:p>
    <w:p w:rsidR="00821E34" w:rsidRPr="00325D14" w:rsidRDefault="00821E34" w:rsidP="00F61040">
      <w:pPr>
        <w:ind w:left="900" w:hanging="270"/>
        <w:jc w:val="left"/>
        <w:rPr>
          <w:sz w:val="16"/>
        </w:rPr>
      </w:pPr>
      <w:r w:rsidRPr="00325D14">
        <w:rPr>
          <w:rFonts w:ascii="Cambria Math" w:hAnsi="Cambria Math" w:cs="Cambria Math"/>
          <w:sz w:val="16"/>
        </w:rPr>
        <w:t>③</w:t>
      </w:r>
      <w:r w:rsidR="00C13414" w:rsidRPr="00325D14">
        <w:rPr>
          <w:sz w:val="16"/>
        </w:rPr>
        <w:t xml:space="preserve"> Mode (M</w:t>
      </w:r>
      <w:r w:rsidR="00C13414" w:rsidRPr="007D5F1B">
        <w:rPr>
          <w:i/>
          <w:sz w:val="16"/>
        </w:rPr>
        <w:t>)</w:t>
      </w:r>
      <w:r w:rsidR="002E3CD8">
        <w:rPr>
          <w:i/>
          <w:sz w:val="16"/>
        </w:rPr>
        <w:t xml:space="preserve"> </w:t>
      </w:r>
      <w:r w:rsidR="0056435C" w:rsidRPr="007D5F1B">
        <w:rPr>
          <w:i/>
          <w:sz w:val="16"/>
        </w:rPr>
        <w:t>(XP Only)</w:t>
      </w:r>
      <w:r w:rsidR="00C13414" w:rsidRPr="007D5F1B">
        <w:rPr>
          <w:i/>
          <w:sz w:val="16"/>
        </w:rPr>
        <w:t>:</w:t>
      </w:r>
      <w:r w:rsidR="00C13414" w:rsidRPr="00325D14">
        <w:rPr>
          <w:sz w:val="16"/>
        </w:rPr>
        <w:t xml:space="preserve"> In the Mode menu you can quickly switch the wireless configuration between Station </w:t>
      </w:r>
      <w:proofErr w:type="gramStart"/>
      <w:r w:rsidR="00C13414" w:rsidRPr="00325D14">
        <w:rPr>
          <w:sz w:val="16"/>
        </w:rPr>
        <w:t>or</w:t>
      </w:r>
      <w:proofErr w:type="gramEnd"/>
      <w:r w:rsidR="00C13414" w:rsidRPr="00325D14">
        <w:rPr>
          <w:sz w:val="16"/>
        </w:rPr>
        <w:t xml:space="preserve"> AP (Access Point).</w:t>
      </w:r>
      <w:r w:rsidR="00F61040" w:rsidRPr="00325D14">
        <w:rPr>
          <w:sz w:val="16"/>
        </w:rPr>
        <w:t xml:space="preserve"> See section 1.2 for more information on Station Mode or section 1.3 for more information on AP Mode.</w:t>
      </w:r>
    </w:p>
    <w:p w:rsidR="00C13414" w:rsidRPr="00325D14" w:rsidRDefault="006C3B69" w:rsidP="00821E34">
      <w:pPr>
        <w:tabs>
          <w:tab w:val="left" w:pos="900"/>
        </w:tabs>
        <w:ind w:left="630"/>
        <w:jc w:val="left"/>
        <w:rPr>
          <w:sz w:val="16"/>
        </w:rPr>
      </w:pPr>
      <w:r>
        <w:rPr>
          <w:noProof/>
          <w:sz w:val="16"/>
        </w:rPr>
        <w:drawing>
          <wp:inline distT="0" distB="0" distL="0" distR="0">
            <wp:extent cx="6410325" cy="7334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408B.tmp"/>
                    <pic:cNvPicPr/>
                  </pic:nvPicPr>
                  <pic:blipFill>
                    <a:blip r:embed="rId15">
                      <a:extLst>
                        <a:ext uri="{28A0092B-C50C-407E-A947-70E740481C1C}">
                          <a14:useLocalDpi xmlns:a14="http://schemas.microsoft.com/office/drawing/2010/main" val="0"/>
                        </a:ext>
                      </a:extLst>
                    </a:blip>
                    <a:stretch>
                      <a:fillRect/>
                    </a:stretch>
                  </pic:blipFill>
                  <pic:spPr>
                    <a:xfrm>
                      <a:off x="0" y="0"/>
                      <a:ext cx="6411221" cy="733527"/>
                    </a:xfrm>
                    <a:prstGeom prst="rect">
                      <a:avLst/>
                    </a:prstGeom>
                  </pic:spPr>
                </pic:pic>
              </a:graphicData>
            </a:graphic>
          </wp:inline>
        </w:drawing>
      </w:r>
    </w:p>
    <w:p w:rsidR="006C3B69" w:rsidRDefault="006C3B69" w:rsidP="00821E34">
      <w:pPr>
        <w:tabs>
          <w:tab w:val="left" w:pos="900"/>
        </w:tabs>
        <w:ind w:left="630"/>
        <w:jc w:val="left"/>
        <w:rPr>
          <w:rFonts w:ascii="Cambria Math" w:hAnsi="Cambria Math" w:cs="Cambria Math"/>
          <w:sz w:val="16"/>
        </w:rPr>
      </w:pPr>
    </w:p>
    <w:p w:rsidR="00821E34" w:rsidRPr="00325D14" w:rsidRDefault="00821E34" w:rsidP="00821E34">
      <w:pPr>
        <w:tabs>
          <w:tab w:val="left" w:pos="900"/>
        </w:tabs>
        <w:ind w:left="630"/>
        <w:jc w:val="left"/>
        <w:rPr>
          <w:sz w:val="16"/>
        </w:rPr>
      </w:pPr>
      <w:r w:rsidRPr="00325D14">
        <w:rPr>
          <w:rFonts w:ascii="Cambria Math" w:hAnsi="Cambria Math" w:cs="Cambria Math"/>
          <w:sz w:val="16"/>
        </w:rPr>
        <w:t>④</w:t>
      </w:r>
      <w:r w:rsidR="00C13414" w:rsidRPr="00325D14">
        <w:rPr>
          <w:sz w:val="16"/>
        </w:rPr>
        <w:t xml:space="preserve"> View (V)</w:t>
      </w:r>
      <w:r w:rsidR="0056435C">
        <w:rPr>
          <w:sz w:val="16"/>
        </w:rPr>
        <w:t xml:space="preserve"> </w:t>
      </w:r>
      <w:r w:rsidR="0056435C" w:rsidRPr="007D5F1B">
        <w:rPr>
          <w:i/>
          <w:sz w:val="16"/>
        </w:rPr>
        <w:t>(XP Only)</w:t>
      </w:r>
      <w:r w:rsidR="00D7350E" w:rsidRPr="007D5F1B">
        <w:rPr>
          <w:i/>
          <w:sz w:val="16"/>
        </w:rPr>
        <w:t>:</w:t>
      </w:r>
      <w:r w:rsidR="00D7350E" w:rsidRPr="00325D14">
        <w:rPr>
          <w:sz w:val="16"/>
        </w:rPr>
        <w:t xml:space="preserve"> Choose to show or hide the Status Bar. If you do not check the Status Bar option the bar will be hidden.</w:t>
      </w:r>
    </w:p>
    <w:p w:rsidR="00821E34" w:rsidRDefault="00821E34" w:rsidP="00821E34">
      <w:pPr>
        <w:tabs>
          <w:tab w:val="left" w:pos="900"/>
        </w:tabs>
        <w:ind w:left="630"/>
        <w:jc w:val="left"/>
        <w:rPr>
          <w:sz w:val="16"/>
        </w:rPr>
      </w:pPr>
      <w:r w:rsidRPr="00325D14">
        <w:rPr>
          <w:rFonts w:ascii="Cambria Math" w:hAnsi="Cambria Math" w:cs="Cambria Math"/>
          <w:sz w:val="16"/>
        </w:rPr>
        <w:t>⑤</w:t>
      </w:r>
      <w:r w:rsidR="00D7350E" w:rsidRPr="00325D14">
        <w:rPr>
          <w:sz w:val="16"/>
        </w:rPr>
        <w:t xml:space="preserve"> About (A):  Click “About</w:t>
      </w:r>
      <w:r w:rsidR="005C2D6F">
        <w:rPr>
          <w:sz w:val="16"/>
        </w:rPr>
        <w:t>”</w:t>
      </w:r>
      <w:r w:rsidR="00D7350E" w:rsidRPr="00325D14">
        <w:rPr>
          <w:sz w:val="16"/>
        </w:rPr>
        <w:t xml:space="preserve"> to show the application version and license information.</w:t>
      </w:r>
    </w:p>
    <w:p w:rsidR="006C3B69" w:rsidRPr="00325D14" w:rsidRDefault="006C3B69" w:rsidP="00821E34">
      <w:pPr>
        <w:tabs>
          <w:tab w:val="left" w:pos="900"/>
        </w:tabs>
        <w:ind w:left="630"/>
        <w:jc w:val="left"/>
        <w:rPr>
          <w:sz w:val="16"/>
        </w:rPr>
      </w:pPr>
    </w:p>
    <w:p w:rsidR="00D7350E" w:rsidRPr="00325D14" w:rsidRDefault="006B6A70" w:rsidP="00ED4542">
      <w:pPr>
        <w:pStyle w:val="ListParagraph"/>
        <w:numPr>
          <w:ilvl w:val="2"/>
          <w:numId w:val="32"/>
        </w:numPr>
        <w:tabs>
          <w:tab w:val="left" w:pos="900"/>
        </w:tabs>
        <w:ind w:left="990" w:hanging="540"/>
        <w:jc w:val="left"/>
        <w:rPr>
          <w:b/>
          <w:sz w:val="20"/>
          <w:szCs w:val="20"/>
        </w:rPr>
      </w:pPr>
      <w:r w:rsidRPr="00325D14">
        <w:rPr>
          <w:b/>
          <w:sz w:val="20"/>
          <w:szCs w:val="20"/>
        </w:rPr>
        <w:t>Adapter List Area</w:t>
      </w:r>
    </w:p>
    <w:p w:rsidR="00D7350E" w:rsidRPr="00325D14" w:rsidRDefault="00D7350E" w:rsidP="00D7350E">
      <w:pPr>
        <w:pStyle w:val="ListParagraph"/>
        <w:tabs>
          <w:tab w:val="left" w:pos="900"/>
        </w:tabs>
        <w:ind w:left="450"/>
        <w:jc w:val="left"/>
        <w:rPr>
          <w:sz w:val="16"/>
        </w:rPr>
      </w:pPr>
      <w:r w:rsidRPr="00325D14">
        <w:rPr>
          <w:sz w:val="16"/>
        </w:rPr>
        <w:t>All connected adapters on this system with the multiple adapter installations are displayed in this area. It is easy for users to change the selected adapter by one click. The contents of the properties are dependent on the wireless configuration that the selected adapter is set to. If only one ada</w:t>
      </w:r>
      <w:r w:rsidR="00A77FDA">
        <w:rPr>
          <w:sz w:val="16"/>
        </w:rPr>
        <w:t>pter is installed on the system</w:t>
      </w:r>
      <w:r w:rsidRPr="00325D14">
        <w:rPr>
          <w:sz w:val="16"/>
        </w:rPr>
        <w:t xml:space="preserve"> that adapter </w:t>
      </w:r>
      <w:r w:rsidR="002F58CE">
        <w:rPr>
          <w:sz w:val="16"/>
        </w:rPr>
        <w:t>will</w:t>
      </w:r>
      <w:r w:rsidRPr="00325D14">
        <w:rPr>
          <w:sz w:val="16"/>
        </w:rPr>
        <w:t xml:space="preserve"> always </w:t>
      </w:r>
      <w:r w:rsidR="002F58CE">
        <w:rPr>
          <w:sz w:val="16"/>
        </w:rPr>
        <w:t xml:space="preserve">be </w:t>
      </w:r>
      <w:r w:rsidR="002F58CE" w:rsidRPr="00325D14">
        <w:rPr>
          <w:sz w:val="16"/>
        </w:rPr>
        <w:t xml:space="preserve">selected </w:t>
      </w:r>
      <w:r w:rsidRPr="00325D14">
        <w:rPr>
          <w:sz w:val="16"/>
        </w:rPr>
        <w:t>automatically.</w:t>
      </w:r>
    </w:p>
    <w:p w:rsidR="00D7350E" w:rsidRPr="00325D14" w:rsidRDefault="006C3B69" w:rsidP="00D7350E">
      <w:pPr>
        <w:pStyle w:val="ListParagraph"/>
        <w:tabs>
          <w:tab w:val="left" w:pos="900"/>
        </w:tabs>
        <w:ind w:left="450"/>
        <w:jc w:val="left"/>
        <w:rPr>
          <w:sz w:val="16"/>
        </w:rPr>
      </w:pPr>
      <w:r>
        <w:rPr>
          <w:noProof/>
          <w:sz w:val="16"/>
        </w:rPr>
        <w:drawing>
          <wp:inline distT="0" distB="0" distL="0" distR="0">
            <wp:extent cx="1914792" cy="40486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65A9.tmp"/>
                    <pic:cNvPicPr/>
                  </pic:nvPicPr>
                  <pic:blipFill>
                    <a:blip r:embed="rId16">
                      <a:extLst>
                        <a:ext uri="{28A0092B-C50C-407E-A947-70E740481C1C}">
                          <a14:useLocalDpi xmlns:a14="http://schemas.microsoft.com/office/drawing/2010/main" val="0"/>
                        </a:ext>
                      </a:extLst>
                    </a:blip>
                    <a:stretch>
                      <a:fillRect/>
                    </a:stretch>
                  </pic:blipFill>
                  <pic:spPr>
                    <a:xfrm>
                      <a:off x="0" y="0"/>
                      <a:ext cx="1914792" cy="4048690"/>
                    </a:xfrm>
                    <a:prstGeom prst="rect">
                      <a:avLst/>
                    </a:prstGeom>
                  </pic:spPr>
                </pic:pic>
              </a:graphicData>
            </a:graphic>
          </wp:inline>
        </w:drawing>
      </w:r>
    </w:p>
    <w:p w:rsidR="00D7350E" w:rsidRDefault="00D7350E" w:rsidP="00D7350E">
      <w:pPr>
        <w:pStyle w:val="ListParagraph"/>
        <w:tabs>
          <w:tab w:val="left" w:pos="900"/>
        </w:tabs>
        <w:ind w:left="450"/>
        <w:jc w:val="left"/>
        <w:rPr>
          <w:sz w:val="16"/>
        </w:rPr>
      </w:pPr>
    </w:p>
    <w:p w:rsidR="006C3B69" w:rsidRPr="00325D14" w:rsidRDefault="006C3B69" w:rsidP="00D7350E">
      <w:pPr>
        <w:pStyle w:val="ListParagraph"/>
        <w:tabs>
          <w:tab w:val="left" w:pos="900"/>
        </w:tabs>
        <w:ind w:left="450"/>
        <w:jc w:val="left"/>
        <w:rPr>
          <w:sz w:val="16"/>
        </w:rPr>
      </w:pPr>
    </w:p>
    <w:p w:rsidR="006B6A70" w:rsidRPr="00325D14" w:rsidRDefault="006B6A70" w:rsidP="00ED4542">
      <w:pPr>
        <w:pStyle w:val="ListParagraph"/>
        <w:numPr>
          <w:ilvl w:val="2"/>
          <w:numId w:val="32"/>
        </w:numPr>
        <w:tabs>
          <w:tab w:val="left" w:pos="900"/>
        </w:tabs>
        <w:ind w:left="990" w:hanging="540"/>
        <w:jc w:val="left"/>
        <w:rPr>
          <w:b/>
          <w:sz w:val="20"/>
          <w:szCs w:val="20"/>
        </w:rPr>
      </w:pPr>
      <w:r w:rsidRPr="00325D14">
        <w:rPr>
          <w:b/>
          <w:sz w:val="20"/>
          <w:szCs w:val="20"/>
        </w:rPr>
        <w:t>Properties Area</w:t>
      </w:r>
    </w:p>
    <w:p w:rsidR="00D92AAB" w:rsidRDefault="00D7350E" w:rsidP="00672710">
      <w:pPr>
        <w:tabs>
          <w:tab w:val="left" w:pos="900"/>
        </w:tabs>
        <w:suppressAutoHyphens/>
        <w:ind w:left="446"/>
        <w:jc w:val="left"/>
        <w:rPr>
          <w:sz w:val="16"/>
        </w:rPr>
      </w:pPr>
      <w:r w:rsidRPr="00325D14">
        <w:rPr>
          <w:sz w:val="16"/>
        </w:rPr>
        <w:t>The contents of this area are dependent on the current wireless configuration. The current configuration is determi</w:t>
      </w:r>
      <w:r w:rsidR="00672710">
        <w:rPr>
          <w:sz w:val="16"/>
        </w:rPr>
        <w:t>ned in the Mode menu (</w:t>
      </w:r>
      <w:proofErr w:type="gramStart"/>
      <w:r w:rsidR="00672710">
        <w:rPr>
          <w:sz w:val="16"/>
        </w:rPr>
        <w:t>see  1.1</w:t>
      </w:r>
      <w:proofErr w:type="gramEnd"/>
      <w:r w:rsidR="00672710">
        <w:rPr>
          <w:sz w:val="16"/>
        </w:rPr>
        <w:t>-1</w:t>
      </w:r>
      <w:r w:rsidRPr="00325D14">
        <w:rPr>
          <w:rFonts w:ascii="Cambria Math" w:hAnsi="Cambria Math" w:cs="Cambria Math"/>
          <w:sz w:val="16"/>
        </w:rPr>
        <w:t>③</w:t>
      </w:r>
      <w:r w:rsidRPr="00325D14">
        <w:rPr>
          <w:sz w:val="16"/>
        </w:rPr>
        <w:t xml:space="preserve"> for more information). </w:t>
      </w:r>
      <w:r w:rsidR="00D92AAB" w:rsidRPr="00325D14">
        <w:rPr>
          <w:sz w:val="16"/>
        </w:rPr>
        <w:t>The six tabs in the properties a</w:t>
      </w:r>
      <w:r w:rsidR="00F224CC">
        <w:rPr>
          <w:sz w:val="16"/>
        </w:rPr>
        <w:t>rea shown below in figure 1.1-3</w:t>
      </w:r>
      <w:r w:rsidR="00D92AAB" w:rsidRPr="00325D14">
        <w:rPr>
          <w:sz w:val="16"/>
        </w:rPr>
        <w:t xml:space="preserve"> are explained in greater detail in section 1.2</w:t>
      </w:r>
      <w:r w:rsidR="006C3B69">
        <w:rPr>
          <w:sz w:val="16"/>
        </w:rPr>
        <w:t xml:space="preserve"> and 1.3</w:t>
      </w:r>
      <w:r w:rsidR="00D92AAB" w:rsidRPr="00325D14">
        <w:rPr>
          <w:sz w:val="16"/>
        </w:rPr>
        <w:t>.</w:t>
      </w:r>
    </w:p>
    <w:p w:rsidR="006C3B69" w:rsidRDefault="006C3B69" w:rsidP="00D7350E">
      <w:pPr>
        <w:tabs>
          <w:tab w:val="left" w:pos="900"/>
        </w:tabs>
        <w:ind w:left="450"/>
        <w:jc w:val="left"/>
        <w:rPr>
          <w:sz w:val="16"/>
        </w:rPr>
      </w:pPr>
    </w:p>
    <w:p w:rsidR="006C3B69" w:rsidRPr="00325D14" w:rsidRDefault="00F224CC" w:rsidP="00D7350E">
      <w:pPr>
        <w:tabs>
          <w:tab w:val="left" w:pos="900"/>
        </w:tabs>
        <w:ind w:left="450"/>
        <w:jc w:val="left"/>
        <w:rPr>
          <w:sz w:val="16"/>
        </w:rPr>
      </w:pPr>
      <w:r>
        <w:rPr>
          <w:sz w:val="16"/>
        </w:rPr>
        <w:t xml:space="preserve">Figure 1.1-3 </w:t>
      </w:r>
      <w:r w:rsidR="00FA5EC5">
        <w:rPr>
          <w:sz w:val="16"/>
        </w:rPr>
        <w:t>Properties Tabs</w:t>
      </w:r>
    </w:p>
    <w:p w:rsidR="00D92AAB" w:rsidRPr="00325D14" w:rsidRDefault="006C3B69" w:rsidP="00D7350E">
      <w:pPr>
        <w:tabs>
          <w:tab w:val="left" w:pos="900"/>
        </w:tabs>
        <w:ind w:left="450"/>
        <w:jc w:val="left"/>
        <w:rPr>
          <w:sz w:val="16"/>
        </w:rPr>
      </w:pPr>
      <w:r>
        <w:rPr>
          <w:noProof/>
          <w:sz w:val="16"/>
        </w:rPr>
        <w:drawing>
          <wp:inline distT="0" distB="0" distL="0" distR="0">
            <wp:extent cx="3315163" cy="21910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E9D8.tmp"/>
                    <pic:cNvPicPr/>
                  </pic:nvPicPr>
                  <pic:blipFill>
                    <a:blip r:embed="rId17">
                      <a:extLst>
                        <a:ext uri="{28A0092B-C50C-407E-A947-70E740481C1C}">
                          <a14:useLocalDpi xmlns:a14="http://schemas.microsoft.com/office/drawing/2010/main" val="0"/>
                        </a:ext>
                      </a:extLst>
                    </a:blip>
                    <a:stretch>
                      <a:fillRect/>
                    </a:stretch>
                  </pic:blipFill>
                  <pic:spPr>
                    <a:xfrm>
                      <a:off x="0" y="0"/>
                      <a:ext cx="3315163" cy="219106"/>
                    </a:xfrm>
                    <a:prstGeom prst="rect">
                      <a:avLst/>
                    </a:prstGeom>
                  </pic:spPr>
                </pic:pic>
              </a:graphicData>
            </a:graphic>
          </wp:inline>
        </w:drawing>
      </w:r>
    </w:p>
    <w:p w:rsidR="00D7350E" w:rsidRPr="00325D14" w:rsidRDefault="00D7350E" w:rsidP="00D7350E">
      <w:pPr>
        <w:tabs>
          <w:tab w:val="left" w:pos="900"/>
        </w:tabs>
        <w:ind w:left="450"/>
        <w:jc w:val="left"/>
        <w:rPr>
          <w:sz w:val="16"/>
        </w:rPr>
      </w:pPr>
      <w:r w:rsidRPr="00325D14">
        <w:rPr>
          <w:sz w:val="16"/>
        </w:rPr>
        <w:t xml:space="preserve"> </w:t>
      </w:r>
    </w:p>
    <w:p w:rsidR="00D92AAB" w:rsidRPr="00731ED4" w:rsidRDefault="006B6A70" w:rsidP="00731ED4">
      <w:pPr>
        <w:pStyle w:val="ListParagraph"/>
        <w:numPr>
          <w:ilvl w:val="2"/>
          <w:numId w:val="32"/>
        </w:numPr>
        <w:tabs>
          <w:tab w:val="left" w:pos="900"/>
        </w:tabs>
        <w:ind w:left="990" w:hanging="540"/>
        <w:jc w:val="left"/>
        <w:rPr>
          <w:b/>
          <w:sz w:val="20"/>
          <w:szCs w:val="20"/>
        </w:rPr>
      </w:pPr>
      <w:r w:rsidRPr="00325D14">
        <w:rPr>
          <w:b/>
          <w:sz w:val="20"/>
          <w:szCs w:val="20"/>
        </w:rPr>
        <w:t>Global Control Bar</w:t>
      </w:r>
    </w:p>
    <w:p w:rsidR="00D92AAB" w:rsidRPr="00325D14" w:rsidRDefault="006C3B69" w:rsidP="00D92AAB">
      <w:pPr>
        <w:tabs>
          <w:tab w:val="left" w:pos="900"/>
        </w:tabs>
        <w:ind w:left="450"/>
        <w:jc w:val="left"/>
        <w:rPr>
          <w:sz w:val="16"/>
        </w:rPr>
      </w:pPr>
      <w:r>
        <w:rPr>
          <w:noProof/>
          <w:sz w:val="16"/>
        </w:rPr>
        <w:drawing>
          <wp:inline distT="0" distB="0" distL="0" distR="0">
            <wp:extent cx="5258534" cy="49536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C0B7.tmp"/>
                    <pic:cNvPicPr/>
                  </pic:nvPicPr>
                  <pic:blipFill>
                    <a:blip r:embed="rId18">
                      <a:extLst>
                        <a:ext uri="{28A0092B-C50C-407E-A947-70E740481C1C}">
                          <a14:useLocalDpi xmlns:a14="http://schemas.microsoft.com/office/drawing/2010/main" val="0"/>
                        </a:ext>
                      </a:extLst>
                    </a:blip>
                    <a:stretch>
                      <a:fillRect/>
                    </a:stretch>
                  </pic:blipFill>
                  <pic:spPr>
                    <a:xfrm>
                      <a:off x="0" y="0"/>
                      <a:ext cx="5258534" cy="495369"/>
                    </a:xfrm>
                    <a:prstGeom prst="rect">
                      <a:avLst/>
                    </a:prstGeom>
                  </pic:spPr>
                </pic:pic>
              </a:graphicData>
            </a:graphic>
          </wp:inline>
        </w:drawing>
      </w:r>
    </w:p>
    <w:p w:rsidR="00D92AAB" w:rsidRPr="00325D14" w:rsidRDefault="00D92AAB" w:rsidP="00D92AAB">
      <w:pPr>
        <w:tabs>
          <w:tab w:val="left" w:pos="900"/>
        </w:tabs>
        <w:ind w:left="450"/>
        <w:jc w:val="left"/>
        <w:rPr>
          <w:sz w:val="16"/>
        </w:rPr>
      </w:pPr>
      <w:r w:rsidRPr="00325D14">
        <w:rPr>
          <w:sz w:val="16"/>
        </w:rPr>
        <w:t>Each control item shown in the figure above affects the adapter or management GUI directly. Each option is described in detail below.</w:t>
      </w:r>
    </w:p>
    <w:p w:rsidR="00D92AAB" w:rsidRPr="00325D14" w:rsidRDefault="00D92AAB" w:rsidP="00D92AAB">
      <w:pPr>
        <w:tabs>
          <w:tab w:val="left" w:pos="900"/>
        </w:tabs>
        <w:ind w:left="450"/>
        <w:jc w:val="left"/>
        <w:rPr>
          <w:sz w:val="16"/>
        </w:rPr>
      </w:pPr>
    </w:p>
    <w:p w:rsidR="00D92AAB" w:rsidRPr="00325D14" w:rsidRDefault="00D92AAB" w:rsidP="00D92AAB">
      <w:pPr>
        <w:tabs>
          <w:tab w:val="left" w:pos="900"/>
        </w:tabs>
        <w:ind w:left="450"/>
        <w:jc w:val="left"/>
        <w:rPr>
          <w:sz w:val="16"/>
        </w:rPr>
      </w:pPr>
      <w:r w:rsidRPr="00325D14">
        <w:rPr>
          <w:rFonts w:ascii="Cambria Math" w:hAnsi="Cambria Math" w:cs="Cambria Math"/>
          <w:sz w:val="16"/>
        </w:rPr>
        <w:t>①</w:t>
      </w:r>
      <w:r w:rsidRPr="00325D14">
        <w:rPr>
          <w:sz w:val="16"/>
        </w:rPr>
        <w:t xml:space="preserve"> Show Tray Icon</w:t>
      </w:r>
    </w:p>
    <w:p w:rsidR="00D92AAB" w:rsidRDefault="00D92AAB" w:rsidP="00F61040">
      <w:pPr>
        <w:tabs>
          <w:tab w:val="left" w:pos="900"/>
        </w:tabs>
        <w:jc w:val="left"/>
        <w:rPr>
          <w:sz w:val="16"/>
        </w:rPr>
      </w:pPr>
      <w:r w:rsidRPr="00325D14">
        <w:rPr>
          <w:sz w:val="16"/>
        </w:rPr>
        <w:t>When you check “Show Tray Icon” and click the “Close” button the management GUI will be minimized and stay on the system tray located at the bottom right corner of your screen on your task bar as shown below.</w:t>
      </w:r>
    </w:p>
    <w:p w:rsidR="00470115" w:rsidRPr="00325D14" w:rsidRDefault="009B3F1A" w:rsidP="00F61040">
      <w:pPr>
        <w:tabs>
          <w:tab w:val="left" w:pos="900"/>
        </w:tabs>
        <w:jc w:val="left"/>
        <w:rPr>
          <w:sz w:val="16"/>
        </w:rPr>
      </w:pPr>
      <w:r>
        <w:rPr>
          <w:noProof/>
        </w:rPr>
        <w:pict>
          <v:shape id="_x0000_s1163" type="#_x0000_t202" style="position:absolute;left:0;text-align:left;margin-left:21pt;margin-top:-.05pt;width:81.75pt;height:25.5pt;z-index:25186918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b98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gSjy1tRHVNaZocFxIHHTGveDkg6bu6L++x4c&#10;p0R+0FidxXg6jdOQjOnsukDDXXq2lx7QDKEqGigZtuuQJijpZm+xihuR9H1hcqKMTZtkPw1YnIpL&#10;O0W9/AZW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byb98KAIAAE4EAAAOAAAAAAAAAAAAAAAAAC4CAABkcnMvZTJvRG9j&#10;LnhtbFBLAQItABQABgAIAAAAIQD9LzLW2wAAAAUBAAAPAAAAAAAAAAAAAAAAAIIEAABkcnMvZG93&#10;bnJldi54bWxQSwUGAAAAAAQABADzAAAAigUAAAAA&#10;" filled="f" stroked="f">
            <v:textbox>
              <w:txbxContent>
                <w:p w:rsidR="00470115" w:rsidRDefault="00470115" w:rsidP="00470115">
                  <w:pPr>
                    <w:ind w:left="0"/>
                  </w:pPr>
                  <w:r>
                    <w:rPr>
                      <w:noProof/>
                    </w:rPr>
                    <w:drawing>
                      <wp:inline distT="0" distB="0" distL="0" distR="0" wp14:anchorId="3F5F12E2" wp14:editId="3D64308F">
                        <wp:extent cx="885825" cy="2952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97BA.tmp"/>
                                <pic:cNvPicPr/>
                              </pic:nvPicPr>
                              <pic:blipFill>
                                <a:blip r:embed="rId19">
                                  <a:extLst>
                                    <a:ext uri="{28A0092B-C50C-407E-A947-70E740481C1C}">
                                      <a14:useLocalDpi xmlns:a14="http://schemas.microsoft.com/office/drawing/2010/main" val="0"/>
                                    </a:ext>
                                  </a:extLst>
                                </a:blip>
                                <a:stretch>
                                  <a:fillRect/>
                                </a:stretch>
                              </pic:blipFill>
                              <pic:spPr>
                                <a:xfrm>
                                  <a:off x="0" y="0"/>
                                  <a:ext cx="885949" cy="295316"/>
                                </a:xfrm>
                                <a:prstGeom prst="rect">
                                  <a:avLst/>
                                </a:prstGeom>
                              </pic:spPr>
                            </pic:pic>
                          </a:graphicData>
                        </a:graphic>
                      </wp:inline>
                    </w:drawing>
                  </w:r>
                </w:p>
              </w:txbxContent>
            </v:textbox>
          </v:shape>
        </w:pict>
      </w:r>
    </w:p>
    <w:p w:rsidR="00D92AAB" w:rsidRPr="00325D14" w:rsidRDefault="006C3B69" w:rsidP="00D92AAB">
      <w:pPr>
        <w:tabs>
          <w:tab w:val="left" w:pos="900"/>
        </w:tabs>
        <w:ind w:left="630"/>
        <w:jc w:val="left"/>
        <w:rPr>
          <w:sz w:val="16"/>
        </w:rPr>
      </w:pPr>
      <w:r>
        <w:rPr>
          <w:noProof/>
          <w:sz w:val="16"/>
        </w:rPr>
        <w:drawing>
          <wp:inline distT="0" distB="0" distL="0" distR="0" wp14:anchorId="740D5EB4" wp14:editId="3FF71A80">
            <wp:extent cx="3467100" cy="6378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52F8.tmp"/>
                    <pic:cNvPicPr/>
                  </pic:nvPicPr>
                  <pic:blipFill>
                    <a:blip r:embed="rId20">
                      <a:extLst>
                        <a:ext uri="{28A0092B-C50C-407E-A947-70E740481C1C}">
                          <a14:useLocalDpi xmlns:a14="http://schemas.microsoft.com/office/drawing/2010/main" val="0"/>
                        </a:ext>
                      </a:extLst>
                    </a:blip>
                    <a:stretch>
                      <a:fillRect/>
                    </a:stretch>
                  </pic:blipFill>
                  <pic:spPr>
                    <a:xfrm>
                      <a:off x="0" y="0"/>
                      <a:ext cx="3468048" cy="637990"/>
                    </a:xfrm>
                    <a:prstGeom prst="rect">
                      <a:avLst/>
                    </a:prstGeom>
                  </pic:spPr>
                </pic:pic>
              </a:graphicData>
            </a:graphic>
          </wp:inline>
        </w:drawing>
      </w:r>
    </w:p>
    <w:p w:rsidR="00D92AAB" w:rsidRPr="00325D14" w:rsidRDefault="00D92AAB" w:rsidP="00D92AAB">
      <w:pPr>
        <w:tabs>
          <w:tab w:val="left" w:pos="900"/>
        </w:tabs>
        <w:ind w:left="630"/>
        <w:jc w:val="left"/>
        <w:rPr>
          <w:sz w:val="16"/>
        </w:rPr>
      </w:pPr>
    </w:p>
    <w:p w:rsidR="00D92AAB" w:rsidRPr="00325D14" w:rsidRDefault="00D92AAB" w:rsidP="00D92AAB">
      <w:pPr>
        <w:tabs>
          <w:tab w:val="left" w:pos="900"/>
        </w:tabs>
        <w:ind w:left="450"/>
        <w:jc w:val="left"/>
        <w:rPr>
          <w:sz w:val="16"/>
        </w:rPr>
      </w:pPr>
      <w:r w:rsidRPr="00325D14">
        <w:rPr>
          <w:rFonts w:ascii="Cambria Math" w:hAnsi="Cambria Math" w:cs="Cambria Math"/>
          <w:sz w:val="16"/>
        </w:rPr>
        <w:t>②</w:t>
      </w:r>
      <w:r w:rsidRPr="00325D14">
        <w:rPr>
          <w:sz w:val="16"/>
        </w:rPr>
        <w:t xml:space="preserve"> Radio</w:t>
      </w:r>
      <w:r w:rsidR="000F37A4" w:rsidRPr="00325D14">
        <w:rPr>
          <w:sz w:val="16"/>
        </w:rPr>
        <w:t xml:space="preserve"> </w:t>
      </w:r>
      <w:r w:rsidRPr="00325D14">
        <w:rPr>
          <w:sz w:val="16"/>
        </w:rPr>
        <w:t>Off</w:t>
      </w:r>
    </w:p>
    <w:p w:rsidR="000F37A4" w:rsidRPr="00325D14" w:rsidRDefault="00F61040" w:rsidP="000F37A4">
      <w:pPr>
        <w:tabs>
          <w:tab w:val="left" w:pos="900"/>
        </w:tabs>
        <w:jc w:val="left"/>
        <w:rPr>
          <w:sz w:val="16"/>
        </w:rPr>
      </w:pPr>
      <w:r w:rsidRPr="00325D14">
        <w:rPr>
          <w:sz w:val="16"/>
        </w:rPr>
        <w:t xml:space="preserve">Turn off the radio to save power. While the radio is off the links with other wireless network nodes will be disconnected. User should be aware that while the wireless configuration is in AP mode if the radio is off the </w:t>
      </w:r>
      <w:proofErr w:type="spellStart"/>
      <w:r w:rsidRPr="00325D14">
        <w:rPr>
          <w:sz w:val="16"/>
        </w:rPr>
        <w:t>subnetwork</w:t>
      </w:r>
      <w:proofErr w:type="spellEnd"/>
      <w:r w:rsidRPr="00325D14">
        <w:rPr>
          <w:sz w:val="16"/>
        </w:rPr>
        <w:t xml:space="preserve"> belonging to the AP will be disconnected with the internet/intranet.</w:t>
      </w:r>
    </w:p>
    <w:p w:rsidR="00F61040" w:rsidRPr="00325D14" w:rsidRDefault="00F61040" w:rsidP="00F61040">
      <w:pPr>
        <w:tabs>
          <w:tab w:val="left" w:pos="900"/>
        </w:tabs>
        <w:ind w:left="450"/>
        <w:jc w:val="left"/>
        <w:rPr>
          <w:sz w:val="16"/>
        </w:rPr>
      </w:pPr>
      <w:r w:rsidRPr="00325D14">
        <w:rPr>
          <w:rFonts w:ascii="Cambria Math" w:hAnsi="Cambria Math" w:cs="Cambria Math"/>
          <w:sz w:val="16"/>
        </w:rPr>
        <w:t>③</w:t>
      </w:r>
      <w:r w:rsidRPr="00325D14">
        <w:rPr>
          <w:sz w:val="16"/>
        </w:rPr>
        <w:t xml:space="preserve"> Disable Adapter</w:t>
      </w:r>
    </w:p>
    <w:p w:rsidR="00F61040" w:rsidRPr="00325D14" w:rsidRDefault="00F61040" w:rsidP="00F61040">
      <w:pPr>
        <w:tabs>
          <w:tab w:val="left" w:pos="900"/>
        </w:tabs>
        <w:jc w:val="left"/>
        <w:rPr>
          <w:sz w:val="16"/>
        </w:rPr>
      </w:pPr>
      <w:r w:rsidRPr="00325D14">
        <w:rPr>
          <w:sz w:val="16"/>
        </w:rPr>
        <w:t>Check “Disable Adapter” to stop the wireless USB device.</w:t>
      </w:r>
    </w:p>
    <w:p w:rsidR="00F61040" w:rsidRPr="00325D14" w:rsidRDefault="00F61040" w:rsidP="00F61040">
      <w:pPr>
        <w:tabs>
          <w:tab w:val="left" w:pos="900"/>
        </w:tabs>
        <w:ind w:left="0"/>
        <w:jc w:val="left"/>
        <w:rPr>
          <w:sz w:val="16"/>
        </w:rPr>
      </w:pPr>
    </w:p>
    <w:p w:rsidR="006B6A70" w:rsidRPr="00325D14" w:rsidRDefault="006B6A70" w:rsidP="00ED4542">
      <w:pPr>
        <w:pStyle w:val="ListParagraph"/>
        <w:numPr>
          <w:ilvl w:val="2"/>
          <w:numId w:val="32"/>
        </w:numPr>
        <w:tabs>
          <w:tab w:val="left" w:pos="900"/>
        </w:tabs>
        <w:ind w:left="990" w:hanging="540"/>
        <w:jc w:val="left"/>
        <w:rPr>
          <w:b/>
          <w:sz w:val="20"/>
          <w:szCs w:val="20"/>
        </w:rPr>
      </w:pPr>
      <w:r w:rsidRPr="00325D14">
        <w:rPr>
          <w:b/>
          <w:sz w:val="20"/>
          <w:szCs w:val="20"/>
        </w:rPr>
        <w:t>Status Bar</w:t>
      </w:r>
      <w:r w:rsidR="0056435C">
        <w:rPr>
          <w:b/>
          <w:sz w:val="20"/>
          <w:szCs w:val="20"/>
        </w:rPr>
        <w:t xml:space="preserve"> (XP Only)</w:t>
      </w:r>
    </w:p>
    <w:p w:rsidR="00F61040" w:rsidRPr="00325D14" w:rsidRDefault="00F61040" w:rsidP="00F61040">
      <w:pPr>
        <w:tabs>
          <w:tab w:val="left" w:pos="900"/>
        </w:tabs>
        <w:ind w:left="450"/>
        <w:jc w:val="left"/>
        <w:rPr>
          <w:sz w:val="16"/>
        </w:rPr>
      </w:pPr>
      <w:r w:rsidRPr="00325D14">
        <w:rPr>
          <w:sz w:val="16"/>
        </w:rPr>
        <w:t>The hints or status of the management GUI are displayed on the status bar shown below.</w:t>
      </w:r>
    </w:p>
    <w:p w:rsidR="00F61040" w:rsidRPr="00325D14" w:rsidRDefault="00FA5EC5" w:rsidP="00F61040">
      <w:pPr>
        <w:tabs>
          <w:tab w:val="left" w:pos="900"/>
        </w:tabs>
        <w:ind w:left="450"/>
        <w:jc w:val="left"/>
        <w:rPr>
          <w:sz w:val="16"/>
        </w:rPr>
      </w:pPr>
      <w:r>
        <w:rPr>
          <w:noProof/>
          <w:sz w:val="16"/>
        </w:rPr>
        <w:drawing>
          <wp:inline distT="0" distB="0" distL="0" distR="0" wp14:anchorId="05C07BB1" wp14:editId="4455EAF3">
            <wp:extent cx="5334745" cy="32389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F292.tmp"/>
                    <pic:cNvPicPr/>
                  </pic:nvPicPr>
                  <pic:blipFill>
                    <a:blip r:embed="rId21">
                      <a:extLst>
                        <a:ext uri="{28A0092B-C50C-407E-A947-70E740481C1C}">
                          <a14:useLocalDpi xmlns:a14="http://schemas.microsoft.com/office/drawing/2010/main" val="0"/>
                        </a:ext>
                      </a:extLst>
                    </a:blip>
                    <a:stretch>
                      <a:fillRect/>
                    </a:stretch>
                  </pic:blipFill>
                  <pic:spPr>
                    <a:xfrm>
                      <a:off x="0" y="0"/>
                      <a:ext cx="5334745" cy="323895"/>
                    </a:xfrm>
                    <a:prstGeom prst="rect">
                      <a:avLst/>
                    </a:prstGeom>
                  </pic:spPr>
                </pic:pic>
              </a:graphicData>
            </a:graphic>
          </wp:inline>
        </w:drawing>
      </w:r>
    </w:p>
    <w:p w:rsidR="00F61040" w:rsidRPr="00325D14" w:rsidRDefault="00F61040" w:rsidP="00F61040">
      <w:pPr>
        <w:tabs>
          <w:tab w:val="left" w:pos="900"/>
        </w:tabs>
        <w:ind w:left="450"/>
        <w:jc w:val="left"/>
        <w:rPr>
          <w:sz w:val="16"/>
        </w:rPr>
      </w:pPr>
    </w:p>
    <w:p w:rsidR="006C47A5" w:rsidRPr="003C1C50" w:rsidRDefault="00ED4542" w:rsidP="003C1C50">
      <w:pPr>
        <w:pStyle w:val="ListParagraph"/>
        <w:numPr>
          <w:ilvl w:val="1"/>
          <w:numId w:val="32"/>
        </w:numPr>
        <w:tabs>
          <w:tab w:val="left" w:pos="630"/>
        </w:tabs>
        <w:ind w:left="630" w:hanging="270"/>
        <w:jc w:val="left"/>
        <w:rPr>
          <w:b/>
          <w:sz w:val="20"/>
          <w:szCs w:val="20"/>
        </w:rPr>
      </w:pPr>
      <w:r w:rsidRPr="003C1C50">
        <w:rPr>
          <w:b/>
          <w:sz w:val="20"/>
          <w:szCs w:val="20"/>
        </w:rPr>
        <w:t>Station Mode</w:t>
      </w:r>
    </w:p>
    <w:p w:rsidR="0056435C" w:rsidRPr="00375A7C" w:rsidRDefault="0056435C" w:rsidP="00F61040">
      <w:pPr>
        <w:pStyle w:val="ListParagraph"/>
        <w:tabs>
          <w:tab w:val="left" w:pos="630"/>
        </w:tabs>
        <w:ind w:left="360"/>
        <w:jc w:val="left"/>
        <w:rPr>
          <w:i/>
          <w:sz w:val="16"/>
        </w:rPr>
      </w:pPr>
      <w:r w:rsidRPr="00375A7C">
        <w:rPr>
          <w:i/>
          <w:sz w:val="16"/>
        </w:rPr>
        <w:t xml:space="preserve">(Station Mode and AP Mode are only available options in XP, but the information in section 1.2-1 through </w:t>
      </w:r>
      <w:r w:rsidR="00375A7C" w:rsidRPr="00375A7C">
        <w:rPr>
          <w:i/>
          <w:sz w:val="16"/>
        </w:rPr>
        <w:t>1.2-7 applies to both XP and Windows 7.)</w:t>
      </w:r>
    </w:p>
    <w:p w:rsidR="00F61040" w:rsidRPr="00325D14" w:rsidRDefault="00F61040" w:rsidP="00F61040">
      <w:pPr>
        <w:pStyle w:val="ListParagraph"/>
        <w:tabs>
          <w:tab w:val="left" w:pos="630"/>
        </w:tabs>
        <w:ind w:left="360"/>
        <w:jc w:val="left"/>
        <w:rPr>
          <w:sz w:val="16"/>
        </w:rPr>
      </w:pPr>
      <w:r w:rsidRPr="00325D14">
        <w:rPr>
          <w:sz w:val="16"/>
        </w:rPr>
        <w:t>If you</w:t>
      </w:r>
      <w:r w:rsidR="00C14530" w:rsidRPr="00325D14">
        <w:rPr>
          <w:sz w:val="16"/>
        </w:rPr>
        <w:t xml:space="preserve"> check “Station” in the mode menu the following property areas will be available</w:t>
      </w:r>
      <w:r w:rsidR="009A4692">
        <w:rPr>
          <w:sz w:val="16"/>
        </w:rPr>
        <w:t>: General, Profile, Available Network, Advanced, Status, Statistics, and Wi-Fi Protect Setup</w:t>
      </w:r>
      <w:r w:rsidR="00C14530" w:rsidRPr="00325D14">
        <w:rPr>
          <w:sz w:val="16"/>
        </w:rPr>
        <w:t xml:space="preserve">. Each property area </w:t>
      </w:r>
      <w:r w:rsidR="009A4692">
        <w:rPr>
          <w:sz w:val="16"/>
        </w:rPr>
        <w:t>listed above</w:t>
      </w:r>
      <w:r w:rsidR="00C14530" w:rsidRPr="00325D14">
        <w:rPr>
          <w:sz w:val="16"/>
        </w:rPr>
        <w:t xml:space="preserve"> is explained in the following section.</w:t>
      </w:r>
    </w:p>
    <w:p w:rsidR="00C14530" w:rsidRDefault="00470115" w:rsidP="00470115">
      <w:pPr>
        <w:pStyle w:val="ListParagraph"/>
        <w:tabs>
          <w:tab w:val="left" w:pos="630"/>
        </w:tabs>
        <w:ind w:left="360"/>
        <w:jc w:val="left"/>
        <w:rPr>
          <w:sz w:val="16"/>
        </w:rPr>
      </w:pPr>
      <w:r>
        <w:rPr>
          <w:noProof/>
          <w:sz w:val="16"/>
        </w:rPr>
        <w:drawing>
          <wp:inline distT="0" distB="0" distL="0" distR="0" wp14:anchorId="2F234837" wp14:editId="77963AF2">
            <wp:extent cx="1105054" cy="50489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60A3.tmp"/>
                    <pic:cNvPicPr/>
                  </pic:nvPicPr>
                  <pic:blipFill>
                    <a:blip r:embed="rId22">
                      <a:extLst>
                        <a:ext uri="{28A0092B-C50C-407E-A947-70E740481C1C}">
                          <a14:useLocalDpi xmlns:a14="http://schemas.microsoft.com/office/drawing/2010/main" val="0"/>
                        </a:ext>
                      </a:extLst>
                    </a:blip>
                    <a:stretch>
                      <a:fillRect/>
                    </a:stretch>
                  </pic:blipFill>
                  <pic:spPr>
                    <a:xfrm>
                      <a:off x="0" y="0"/>
                      <a:ext cx="1105054" cy="504896"/>
                    </a:xfrm>
                    <a:prstGeom prst="rect">
                      <a:avLst/>
                    </a:prstGeom>
                  </pic:spPr>
                </pic:pic>
              </a:graphicData>
            </a:graphic>
          </wp:inline>
        </w:drawing>
      </w:r>
    </w:p>
    <w:p w:rsidR="00470115" w:rsidRPr="00470115" w:rsidRDefault="00470115" w:rsidP="00470115">
      <w:pPr>
        <w:pStyle w:val="ListParagraph"/>
        <w:tabs>
          <w:tab w:val="left" w:pos="630"/>
        </w:tabs>
        <w:ind w:left="360"/>
        <w:jc w:val="left"/>
        <w:rPr>
          <w:sz w:val="16"/>
        </w:rPr>
      </w:pPr>
    </w:p>
    <w:p w:rsidR="00F61040" w:rsidRPr="00325D14" w:rsidRDefault="00C14530" w:rsidP="00C14530">
      <w:pPr>
        <w:pStyle w:val="ListParagraph"/>
        <w:tabs>
          <w:tab w:val="left" w:pos="630"/>
        </w:tabs>
        <w:ind w:left="450"/>
        <w:jc w:val="left"/>
        <w:rPr>
          <w:b/>
          <w:sz w:val="20"/>
          <w:szCs w:val="20"/>
        </w:rPr>
      </w:pPr>
      <w:r w:rsidRPr="00325D14">
        <w:rPr>
          <w:b/>
          <w:sz w:val="20"/>
          <w:szCs w:val="20"/>
        </w:rPr>
        <w:t>1.2-1 Infrastructure and Ad-Hoc</w:t>
      </w:r>
    </w:p>
    <w:p w:rsidR="00C14530" w:rsidRPr="00325D14" w:rsidRDefault="00C14530" w:rsidP="00C14530">
      <w:pPr>
        <w:pStyle w:val="ListParagraph"/>
        <w:tabs>
          <w:tab w:val="left" w:pos="630"/>
        </w:tabs>
        <w:ind w:left="450"/>
        <w:jc w:val="left"/>
        <w:rPr>
          <w:sz w:val="16"/>
        </w:rPr>
      </w:pPr>
      <w:r w:rsidRPr="00325D14">
        <w:rPr>
          <w:sz w:val="16"/>
        </w:rPr>
        <w:t>With both Infrastructure and Ad-</w:t>
      </w:r>
      <w:r w:rsidR="00803D6B" w:rsidRPr="00325D14">
        <w:rPr>
          <w:sz w:val="16"/>
        </w:rPr>
        <w:t>Hoc types</w:t>
      </w:r>
      <w:r w:rsidRPr="00325D14">
        <w:rPr>
          <w:sz w:val="16"/>
        </w:rPr>
        <w:t xml:space="preserve"> the </w:t>
      </w:r>
      <w:r w:rsidR="0056435C">
        <w:rPr>
          <w:sz w:val="16"/>
        </w:rPr>
        <w:t xml:space="preserve">properties should look like figure 1.1A </w:t>
      </w:r>
      <w:r w:rsidRPr="00325D14">
        <w:rPr>
          <w:sz w:val="16"/>
        </w:rPr>
        <w:t>above. S</w:t>
      </w:r>
      <w:bookmarkStart w:id="0" w:name="_GoBack"/>
      <w:bookmarkEnd w:id="0"/>
      <w:r w:rsidRPr="00325D14">
        <w:rPr>
          <w:sz w:val="16"/>
        </w:rPr>
        <w:t xml:space="preserve">ix property pages present different information about the current wireless network’s status. Please read the following explanations before reviewing these pages to help you understand the wireless </w:t>
      </w:r>
      <w:r w:rsidR="00803D6B" w:rsidRPr="00325D14">
        <w:rPr>
          <w:sz w:val="16"/>
        </w:rPr>
        <w:t>environment surrounding</w:t>
      </w:r>
      <w:r w:rsidRPr="00325D14">
        <w:rPr>
          <w:sz w:val="16"/>
        </w:rPr>
        <w:t xml:space="preserve"> the system. I</w:t>
      </w:r>
      <w:r w:rsidR="00803D6B" w:rsidRPr="00325D14">
        <w:rPr>
          <w:sz w:val="16"/>
        </w:rPr>
        <w:t>t is easy to switch between property pages by clicking the tabs at the top of the screen. The following six sections describe the detailed information found on each page.</w:t>
      </w:r>
    </w:p>
    <w:p w:rsidR="00803D6B" w:rsidRPr="00325D14" w:rsidRDefault="00803D6B" w:rsidP="00C14530">
      <w:pPr>
        <w:pStyle w:val="ListParagraph"/>
        <w:tabs>
          <w:tab w:val="left" w:pos="630"/>
        </w:tabs>
        <w:ind w:left="450"/>
        <w:jc w:val="left"/>
        <w:rPr>
          <w:sz w:val="16"/>
        </w:rPr>
      </w:pPr>
    </w:p>
    <w:p w:rsidR="00ED4542" w:rsidRPr="00325D14" w:rsidRDefault="00C14530" w:rsidP="00ED4542">
      <w:pPr>
        <w:tabs>
          <w:tab w:val="left" w:pos="-1980"/>
          <w:tab w:val="left" w:pos="-1440"/>
        </w:tabs>
        <w:ind w:left="450"/>
        <w:jc w:val="left"/>
        <w:rPr>
          <w:b/>
          <w:sz w:val="20"/>
          <w:szCs w:val="20"/>
        </w:rPr>
      </w:pPr>
      <w:r w:rsidRPr="00325D14">
        <w:rPr>
          <w:b/>
          <w:sz w:val="20"/>
          <w:szCs w:val="20"/>
        </w:rPr>
        <w:t>1.2-2</w:t>
      </w:r>
      <w:r w:rsidR="00ED4542" w:rsidRPr="00325D14">
        <w:rPr>
          <w:b/>
          <w:sz w:val="20"/>
          <w:szCs w:val="20"/>
        </w:rPr>
        <w:t xml:space="preserve"> </w:t>
      </w:r>
      <w:r w:rsidR="00400A08" w:rsidRPr="00325D14">
        <w:rPr>
          <w:b/>
          <w:sz w:val="20"/>
          <w:szCs w:val="20"/>
        </w:rPr>
        <w:t>General Page</w:t>
      </w:r>
    </w:p>
    <w:p w:rsidR="00803D6B" w:rsidRPr="00325D14" w:rsidRDefault="00803D6B" w:rsidP="00ED4542">
      <w:pPr>
        <w:tabs>
          <w:tab w:val="left" w:pos="-1980"/>
          <w:tab w:val="left" w:pos="-1440"/>
        </w:tabs>
        <w:ind w:left="450"/>
        <w:jc w:val="left"/>
        <w:rPr>
          <w:sz w:val="16"/>
        </w:rPr>
      </w:pPr>
      <w:r w:rsidRPr="00325D14">
        <w:rPr>
          <w:sz w:val="16"/>
        </w:rPr>
        <w:t>Thi</w:t>
      </w:r>
      <w:r w:rsidR="00FB2F85">
        <w:rPr>
          <w:sz w:val="16"/>
        </w:rPr>
        <w:t>s page as shown in Figure 1.2-2</w:t>
      </w:r>
      <w:r w:rsidRPr="00325D14">
        <w:rPr>
          <w:sz w:val="16"/>
        </w:rPr>
        <w:t xml:space="preserve"> below shows the general information of the current adapter.</w:t>
      </w:r>
    </w:p>
    <w:p w:rsidR="00803D6B" w:rsidRPr="00325D14" w:rsidRDefault="00803D6B" w:rsidP="00ED4542">
      <w:pPr>
        <w:tabs>
          <w:tab w:val="left" w:pos="-1980"/>
          <w:tab w:val="left" w:pos="-1440"/>
        </w:tabs>
        <w:ind w:left="450"/>
        <w:jc w:val="left"/>
        <w:rPr>
          <w:sz w:val="16"/>
        </w:rPr>
      </w:pPr>
    </w:p>
    <w:p w:rsidR="00470115" w:rsidRDefault="00FB2F85" w:rsidP="00FB2F85">
      <w:pPr>
        <w:tabs>
          <w:tab w:val="left" w:pos="-1980"/>
          <w:tab w:val="left" w:pos="-1440"/>
        </w:tabs>
        <w:ind w:left="450"/>
        <w:jc w:val="left"/>
        <w:rPr>
          <w:sz w:val="16"/>
        </w:rPr>
      </w:pPr>
      <w:r>
        <w:rPr>
          <w:sz w:val="16"/>
        </w:rPr>
        <w:t>Figure 1.2-2</w:t>
      </w:r>
      <w:r w:rsidR="00803D6B" w:rsidRPr="00325D14">
        <w:rPr>
          <w:sz w:val="16"/>
        </w:rPr>
        <w:t xml:space="preserve"> General Information Page</w:t>
      </w:r>
    </w:p>
    <w:p w:rsidR="00803D6B" w:rsidRPr="00FB299F" w:rsidRDefault="00470115" w:rsidP="00FB299F">
      <w:pPr>
        <w:tabs>
          <w:tab w:val="left" w:pos="-1980"/>
          <w:tab w:val="left" w:pos="-1440"/>
        </w:tabs>
        <w:ind w:left="450"/>
        <w:jc w:val="left"/>
        <w:rPr>
          <w:sz w:val="16"/>
        </w:rPr>
      </w:pPr>
      <w:r>
        <w:rPr>
          <w:noProof/>
          <w:sz w:val="16"/>
          <w:lang w:eastAsia="zh-CN"/>
        </w:rPr>
        <w:t>\</w:t>
      </w:r>
      <w:r>
        <w:rPr>
          <w:noProof/>
          <w:sz w:val="16"/>
        </w:rPr>
        <w:drawing>
          <wp:inline distT="0" distB="0" distL="0" distR="0" wp14:anchorId="3FFCD85C" wp14:editId="62051C15">
            <wp:extent cx="2858711" cy="2019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02161.tmp"/>
                    <pic:cNvPicPr/>
                  </pic:nvPicPr>
                  <pic:blipFill rotWithShape="1">
                    <a:blip r:embed="rId23">
                      <a:extLst>
                        <a:ext uri="{28A0092B-C50C-407E-A947-70E740481C1C}">
                          <a14:useLocalDpi xmlns:a14="http://schemas.microsoft.com/office/drawing/2010/main" val="0"/>
                        </a:ext>
                      </a:extLst>
                    </a:blip>
                    <a:srcRect b="24225"/>
                    <a:stretch/>
                  </pic:blipFill>
                  <pic:spPr bwMode="auto">
                    <a:xfrm>
                      <a:off x="0" y="0"/>
                      <a:ext cx="2876594" cy="2031932"/>
                    </a:xfrm>
                    <a:prstGeom prst="rect">
                      <a:avLst/>
                    </a:prstGeom>
                    <a:ln>
                      <a:noFill/>
                    </a:ln>
                    <a:extLst>
                      <a:ext uri="{53640926-AAD7-44D8-BBD7-CCE9431645EC}">
                        <a14:shadowObscured xmlns:a14="http://schemas.microsoft.com/office/drawing/2010/main"/>
                      </a:ext>
                    </a:extLst>
                  </pic:spPr>
                </pic:pic>
              </a:graphicData>
            </a:graphic>
          </wp:inline>
        </w:drawing>
      </w:r>
    </w:p>
    <w:p w:rsidR="00803D6B" w:rsidRPr="00325D14" w:rsidRDefault="0087562C" w:rsidP="00ED4542">
      <w:pPr>
        <w:tabs>
          <w:tab w:val="left" w:pos="-1980"/>
          <w:tab w:val="left" w:pos="-1440"/>
        </w:tabs>
        <w:ind w:left="450"/>
        <w:jc w:val="left"/>
        <w:rPr>
          <w:i/>
          <w:sz w:val="16"/>
        </w:rPr>
      </w:pPr>
      <w:r>
        <w:rPr>
          <w:i/>
          <w:sz w:val="16"/>
        </w:rPr>
        <w:lastRenderedPageBreak/>
        <w:t>Figure 1.2-2</w:t>
      </w:r>
      <w:r w:rsidR="00803D6B" w:rsidRPr="00325D14">
        <w:rPr>
          <w:i/>
          <w:sz w:val="16"/>
        </w:rPr>
        <w:t xml:space="preserve"> Description of Fields:</w:t>
      </w:r>
    </w:p>
    <w:p w:rsidR="00803D6B" w:rsidRPr="00325D14" w:rsidRDefault="00803D6B" w:rsidP="00803D6B">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Status: the status of the station connection to the AP.</w:t>
      </w:r>
    </w:p>
    <w:p w:rsidR="00803D6B" w:rsidRPr="00325D14" w:rsidRDefault="00803D6B" w:rsidP="00803D6B">
      <w:pPr>
        <w:tabs>
          <w:tab w:val="left" w:pos="-1980"/>
          <w:tab w:val="left" w:pos="-1440"/>
        </w:tabs>
        <w:ind w:left="450"/>
        <w:jc w:val="left"/>
        <w:rPr>
          <w:sz w:val="16"/>
        </w:rPr>
      </w:pPr>
      <w:r w:rsidRPr="00325D14">
        <w:rPr>
          <w:rFonts w:ascii="Cambria Math" w:hAnsi="Cambria Math" w:cs="Cambria Math"/>
          <w:sz w:val="16"/>
        </w:rPr>
        <w:t>②</w:t>
      </w:r>
      <w:r w:rsidRPr="00325D14">
        <w:rPr>
          <w:sz w:val="16"/>
        </w:rPr>
        <w:t xml:space="preserve"> Speed: the current transition speed in MBPS (Mega-Bits-Per-Second).</w:t>
      </w:r>
    </w:p>
    <w:p w:rsidR="00803D6B" w:rsidRPr="00325D14" w:rsidRDefault="00803D6B" w:rsidP="00803D6B">
      <w:pPr>
        <w:tabs>
          <w:tab w:val="left" w:pos="-1980"/>
          <w:tab w:val="left" w:pos="-1440"/>
        </w:tabs>
        <w:ind w:left="450"/>
        <w:jc w:val="left"/>
        <w:rPr>
          <w:sz w:val="16"/>
        </w:rPr>
      </w:pPr>
      <w:r w:rsidRPr="00325D14">
        <w:rPr>
          <w:rFonts w:ascii="Cambria Math" w:hAnsi="Cambria Math" w:cs="Cambria Math"/>
          <w:sz w:val="16"/>
        </w:rPr>
        <w:t>③</w:t>
      </w:r>
      <w:r w:rsidRPr="00325D14">
        <w:rPr>
          <w:sz w:val="16"/>
        </w:rPr>
        <w:t xml:space="preserve"> Type: current wireless LAN configuration type.</w:t>
      </w:r>
    </w:p>
    <w:p w:rsidR="00803D6B" w:rsidRPr="00325D14" w:rsidRDefault="00803D6B" w:rsidP="00ED4542">
      <w:pPr>
        <w:tabs>
          <w:tab w:val="left" w:pos="-1980"/>
          <w:tab w:val="left" w:pos="-1440"/>
        </w:tabs>
        <w:ind w:left="450"/>
        <w:jc w:val="left"/>
        <w:rPr>
          <w:sz w:val="16"/>
        </w:rPr>
      </w:pPr>
      <w:r w:rsidRPr="00325D14">
        <w:rPr>
          <w:rFonts w:ascii="Cambria Math" w:hAnsi="Cambria Math" w:cs="Cambria Math"/>
          <w:sz w:val="16"/>
        </w:rPr>
        <w:t>④</w:t>
      </w:r>
      <w:r w:rsidRPr="00325D14">
        <w:rPr>
          <w:sz w:val="16"/>
        </w:rPr>
        <w:t xml:space="preserve"> Encryption: current encryption mode used.</w:t>
      </w:r>
    </w:p>
    <w:p w:rsidR="00803D6B" w:rsidRPr="00325D14" w:rsidRDefault="00803D6B" w:rsidP="00ED4542">
      <w:pPr>
        <w:tabs>
          <w:tab w:val="left" w:pos="-1980"/>
          <w:tab w:val="left" w:pos="-1440"/>
        </w:tabs>
        <w:ind w:left="450"/>
        <w:jc w:val="left"/>
        <w:rPr>
          <w:sz w:val="16"/>
        </w:rPr>
      </w:pPr>
      <w:r w:rsidRPr="00325D14">
        <w:rPr>
          <w:rFonts w:ascii="Cambria Math" w:hAnsi="Cambria Math" w:cs="Cambria Math"/>
          <w:sz w:val="16"/>
        </w:rPr>
        <w:t>⑤</w:t>
      </w:r>
      <w:r w:rsidRPr="00325D14">
        <w:rPr>
          <w:sz w:val="16"/>
        </w:rPr>
        <w:t xml:space="preserve"> SSID: name of wireless network.</w:t>
      </w:r>
    </w:p>
    <w:p w:rsidR="00803D6B" w:rsidRPr="00325D14" w:rsidRDefault="00803D6B" w:rsidP="00350AF6">
      <w:pPr>
        <w:tabs>
          <w:tab w:val="left" w:pos="-1980"/>
          <w:tab w:val="left" w:pos="-1440"/>
        </w:tabs>
        <w:ind w:hanging="270"/>
        <w:jc w:val="left"/>
        <w:rPr>
          <w:sz w:val="16"/>
        </w:rPr>
      </w:pPr>
      <w:r w:rsidRPr="00325D14">
        <w:rPr>
          <w:rFonts w:ascii="Cambria Math" w:hAnsi="Cambria Math" w:cs="Cambria Math"/>
          <w:sz w:val="16"/>
        </w:rPr>
        <w:t>⑥</w:t>
      </w:r>
      <w:r w:rsidRPr="00325D14">
        <w:rPr>
          <w:sz w:val="16"/>
        </w:rPr>
        <w:t xml:space="preserve"> Signal Strength: the </w:t>
      </w:r>
      <w:r w:rsidR="00350AF6" w:rsidRPr="00325D14">
        <w:rPr>
          <w:sz w:val="16"/>
        </w:rPr>
        <w:t>average signal quality of the packets received from wireless networks. It is recommended that you connect to an AP with over 70% signal strength.</w:t>
      </w:r>
    </w:p>
    <w:p w:rsidR="00803D6B" w:rsidRPr="00325D14" w:rsidRDefault="00803D6B" w:rsidP="00ED4542">
      <w:pPr>
        <w:tabs>
          <w:tab w:val="left" w:pos="-1980"/>
          <w:tab w:val="left" w:pos="-1440"/>
        </w:tabs>
        <w:ind w:left="450"/>
        <w:jc w:val="left"/>
        <w:rPr>
          <w:sz w:val="16"/>
        </w:rPr>
      </w:pPr>
      <w:r w:rsidRPr="00325D14">
        <w:rPr>
          <w:rFonts w:ascii="Cambria Math" w:hAnsi="Cambria Math" w:cs="Cambria Math"/>
          <w:sz w:val="16"/>
        </w:rPr>
        <w:t>⑦</w:t>
      </w:r>
      <w:r w:rsidR="00350AF6" w:rsidRPr="00325D14">
        <w:rPr>
          <w:sz w:val="16"/>
        </w:rPr>
        <w:t xml:space="preserve"> Throughput Diagram: current throughput, including transmission (</w:t>
      </w:r>
      <w:proofErr w:type="spellStart"/>
      <w:proofErr w:type="gramStart"/>
      <w:r w:rsidR="00350AF6" w:rsidRPr="00325D14">
        <w:rPr>
          <w:sz w:val="16"/>
        </w:rPr>
        <w:t>Tx</w:t>
      </w:r>
      <w:proofErr w:type="spellEnd"/>
      <w:proofErr w:type="gramEnd"/>
      <w:r w:rsidR="00350AF6" w:rsidRPr="00325D14">
        <w:rPr>
          <w:sz w:val="16"/>
        </w:rPr>
        <w:t>) and total traffic (Total).</w:t>
      </w:r>
    </w:p>
    <w:p w:rsidR="00803D6B" w:rsidRPr="00325D14" w:rsidRDefault="00803D6B" w:rsidP="00ED4542">
      <w:pPr>
        <w:tabs>
          <w:tab w:val="left" w:pos="-1980"/>
          <w:tab w:val="left" w:pos="-1440"/>
        </w:tabs>
        <w:ind w:left="450"/>
        <w:jc w:val="left"/>
        <w:rPr>
          <w:sz w:val="16"/>
        </w:rPr>
      </w:pPr>
      <w:r w:rsidRPr="00325D14">
        <w:rPr>
          <w:rFonts w:ascii="Cambria Math" w:hAnsi="Cambria Math" w:cs="Cambria Math"/>
          <w:sz w:val="16"/>
        </w:rPr>
        <w:t>⑧</w:t>
      </w:r>
      <w:r w:rsidR="00350AF6" w:rsidRPr="00325D14">
        <w:rPr>
          <w:sz w:val="16"/>
        </w:rPr>
        <w:t xml:space="preserve"> Network Address: </w:t>
      </w:r>
    </w:p>
    <w:p w:rsidR="00350AF6" w:rsidRPr="00325D14" w:rsidRDefault="00350AF6" w:rsidP="00350AF6">
      <w:pPr>
        <w:pStyle w:val="ListParagraph"/>
        <w:numPr>
          <w:ilvl w:val="0"/>
          <w:numId w:val="34"/>
        </w:numPr>
        <w:tabs>
          <w:tab w:val="left" w:pos="-1980"/>
          <w:tab w:val="left" w:pos="-1440"/>
        </w:tabs>
        <w:ind w:left="1080" w:hanging="180"/>
        <w:jc w:val="left"/>
        <w:rPr>
          <w:sz w:val="16"/>
        </w:rPr>
      </w:pPr>
      <w:proofErr w:type="gramStart"/>
      <w:r w:rsidRPr="00325D14">
        <w:rPr>
          <w:sz w:val="16"/>
        </w:rPr>
        <w:t>MAC  Address</w:t>
      </w:r>
      <w:proofErr w:type="gramEnd"/>
      <w:r w:rsidRPr="00325D14">
        <w:rPr>
          <w:sz w:val="16"/>
        </w:rPr>
        <w:t>: six two-digit numbers of this wireless LAN USB adapter.</w:t>
      </w:r>
    </w:p>
    <w:p w:rsidR="00350AF6" w:rsidRPr="00325D14" w:rsidRDefault="00350AF6" w:rsidP="00350AF6">
      <w:pPr>
        <w:pStyle w:val="ListParagraph"/>
        <w:numPr>
          <w:ilvl w:val="0"/>
          <w:numId w:val="34"/>
        </w:numPr>
        <w:tabs>
          <w:tab w:val="left" w:pos="-1980"/>
          <w:tab w:val="left" w:pos="-1440"/>
        </w:tabs>
        <w:ind w:left="1080" w:hanging="180"/>
        <w:jc w:val="left"/>
        <w:rPr>
          <w:sz w:val="16"/>
        </w:rPr>
      </w:pPr>
      <w:r w:rsidRPr="00325D14">
        <w:rPr>
          <w:sz w:val="16"/>
        </w:rPr>
        <w:t>IP Address: assigned network addresses by DHCP server or self-definition in four three-digit number formats.</w:t>
      </w:r>
    </w:p>
    <w:p w:rsidR="00350AF6" w:rsidRPr="00325D14" w:rsidRDefault="00350AF6" w:rsidP="00350AF6">
      <w:pPr>
        <w:pStyle w:val="ListParagraph"/>
        <w:numPr>
          <w:ilvl w:val="1"/>
          <w:numId w:val="34"/>
        </w:numPr>
        <w:tabs>
          <w:tab w:val="left" w:pos="-1980"/>
          <w:tab w:val="left" w:pos="-1440"/>
        </w:tabs>
        <w:ind w:left="1260" w:firstLine="0"/>
        <w:jc w:val="left"/>
        <w:rPr>
          <w:sz w:val="16"/>
        </w:rPr>
      </w:pPr>
      <w:r w:rsidRPr="00325D14">
        <w:rPr>
          <w:sz w:val="16"/>
        </w:rPr>
        <w:t>Subne</w:t>
      </w:r>
      <w:r w:rsidR="00D920D6" w:rsidRPr="00325D14">
        <w:rPr>
          <w:sz w:val="16"/>
        </w:rPr>
        <w:t>t Mask: the only valid value is</w:t>
      </w:r>
      <w:r w:rsidRPr="00325D14">
        <w:rPr>
          <w:sz w:val="16"/>
        </w:rPr>
        <w:t xml:space="preserve"> 2555.255.255.0.</w:t>
      </w:r>
    </w:p>
    <w:p w:rsidR="00350AF6" w:rsidRPr="00325D14" w:rsidRDefault="00350AF6" w:rsidP="00350AF6">
      <w:pPr>
        <w:pStyle w:val="ListParagraph"/>
        <w:numPr>
          <w:ilvl w:val="1"/>
          <w:numId w:val="34"/>
        </w:numPr>
        <w:tabs>
          <w:tab w:val="left" w:pos="-1980"/>
          <w:tab w:val="left" w:pos="-1440"/>
        </w:tabs>
        <w:ind w:left="1260" w:firstLine="0"/>
        <w:jc w:val="left"/>
        <w:rPr>
          <w:sz w:val="16"/>
        </w:rPr>
      </w:pPr>
      <w:r w:rsidRPr="00325D14">
        <w:rPr>
          <w:sz w:val="16"/>
        </w:rPr>
        <w:t>Gateway: it comes from the connected AP. Your system cannot connect to the internet with this field empty.</w:t>
      </w:r>
    </w:p>
    <w:p w:rsidR="00350AF6" w:rsidRPr="00325D14" w:rsidRDefault="00350AF6" w:rsidP="00350AF6">
      <w:pPr>
        <w:tabs>
          <w:tab w:val="left" w:pos="-1980"/>
          <w:tab w:val="left" w:pos="-1440"/>
        </w:tabs>
        <w:jc w:val="left"/>
        <w:rPr>
          <w:sz w:val="16"/>
        </w:rPr>
      </w:pPr>
    </w:p>
    <w:p w:rsidR="00803D6B" w:rsidRPr="00325D14" w:rsidRDefault="00803D6B" w:rsidP="00ED4542">
      <w:pPr>
        <w:tabs>
          <w:tab w:val="left" w:pos="-1980"/>
          <w:tab w:val="left" w:pos="-1440"/>
        </w:tabs>
        <w:ind w:left="450"/>
        <w:jc w:val="left"/>
        <w:rPr>
          <w:sz w:val="16"/>
        </w:rPr>
      </w:pPr>
    </w:p>
    <w:p w:rsidR="00400A08" w:rsidRPr="00325D14" w:rsidRDefault="00C14530" w:rsidP="00ED4542">
      <w:pPr>
        <w:tabs>
          <w:tab w:val="left" w:pos="-1980"/>
          <w:tab w:val="left" w:pos="-1440"/>
        </w:tabs>
        <w:ind w:left="450"/>
        <w:jc w:val="left"/>
        <w:rPr>
          <w:b/>
          <w:sz w:val="20"/>
          <w:szCs w:val="20"/>
        </w:rPr>
      </w:pPr>
      <w:r w:rsidRPr="00325D14">
        <w:rPr>
          <w:b/>
          <w:sz w:val="20"/>
          <w:szCs w:val="20"/>
        </w:rPr>
        <w:t>1.2-3</w:t>
      </w:r>
      <w:r w:rsidR="00400A08" w:rsidRPr="00325D14">
        <w:rPr>
          <w:b/>
          <w:sz w:val="20"/>
          <w:szCs w:val="20"/>
        </w:rPr>
        <w:t xml:space="preserve"> Profile Page</w:t>
      </w:r>
    </w:p>
    <w:p w:rsidR="00772210" w:rsidRPr="00325D14" w:rsidRDefault="00772210" w:rsidP="00ED4542">
      <w:pPr>
        <w:tabs>
          <w:tab w:val="left" w:pos="-1980"/>
          <w:tab w:val="left" w:pos="-1440"/>
        </w:tabs>
        <w:ind w:left="450"/>
        <w:jc w:val="left"/>
        <w:rPr>
          <w:sz w:val="16"/>
        </w:rPr>
      </w:pPr>
      <w:r w:rsidRPr="00325D14">
        <w:rPr>
          <w:sz w:val="16"/>
        </w:rPr>
        <w:t xml:space="preserve">This page allows you to manage your profiles. Available profiles are shown in the list box and you can add, remove, edit, and duplicate </w:t>
      </w:r>
      <w:r w:rsidR="009C420D" w:rsidRPr="00325D14">
        <w:rPr>
          <w:sz w:val="16"/>
        </w:rPr>
        <w:t>profiles</w:t>
      </w:r>
      <w:r w:rsidRPr="00325D14">
        <w:rPr>
          <w:sz w:val="16"/>
        </w:rPr>
        <w:t xml:space="preserve"> by selecting the profile and pressing the respective button.</w:t>
      </w:r>
    </w:p>
    <w:p w:rsidR="00772210" w:rsidRPr="00325D14" w:rsidRDefault="00772210" w:rsidP="00ED4542">
      <w:pPr>
        <w:tabs>
          <w:tab w:val="left" w:pos="-1980"/>
          <w:tab w:val="left" w:pos="-1440"/>
        </w:tabs>
        <w:ind w:left="450"/>
        <w:jc w:val="left"/>
        <w:rPr>
          <w:sz w:val="16"/>
        </w:rPr>
      </w:pPr>
    </w:p>
    <w:p w:rsidR="005C0F5B" w:rsidRDefault="0087562C" w:rsidP="005C0F5B">
      <w:pPr>
        <w:tabs>
          <w:tab w:val="left" w:pos="-1980"/>
          <w:tab w:val="left" w:pos="-1440"/>
        </w:tabs>
        <w:ind w:left="450"/>
        <w:jc w:val="left"/>
        <w:rPr>
          <w:sz w:val="16"/>
        </w:rPr>
      </w:pPr>
      <w:r>
        <w:rPr>
          <w:sz w:val="16"/>
        </w:rPr>
        <w:t>Figure 1.2-3</w:t>
      </w:r>
      <w:r w:rsidR="00772210" w:rsidRPr="00325D14">
        <w:rPr>
          <w:sz w:val="16"/>
        </w:rPr>
        <w:t xml:space="preserve"> Profile Page</w:t>
      </w:r>
    </w:p>
    <w:p w:rsidR="00772210" w:rsidRPr="00325D14" w:rsidRDefault="005C0F5B" w:rsidP="002C4B66">
      <w:pPr>
        <w:tabs>
          <w:tab w:val="left" w:pos="-1980"/>
          <w:tab w:val="left" w:pos="-1440"/>
        </w:tabs>
        <w:ind w:left="450"/>
        <w:jc w:val="left"/>
        <w:rPr>
          <w:sz w:val="16"/>
        </w:rPr>
      </w:pPr>
      <w:r>
        <w:rPr>
          <w:noProof/>
          <w:sz w:val="16"/>
        </w:rPr>
        <w:drawing>
          <wp:inline distT="0" distB="0" distL="0" distR="0" wp14:anchorId="74A21485" wp14:editId="08FA2D34">
            <wp:extent cx="5419725" cy="2162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2C54.tmp"/>
                    <pic:cNvPicPr/>
                  </pic:nvPicPr>
                  <pic:blipFill rotWithShape="1">
                    <a:blip r:embed="rId24">
                      <a:extLst>
                        <a:ext uri="{28A0092B-C50C-407E-A947-70E740481C1C}">
                          <a14:useLocalDpi xmlns:a14="http://schemas.microsoft.com/office/drawing/2010/main" val="0"/>
                        </a:ext>
                      </a:extLst>
                    </a:blip>
                    <a:srcRect t="2465" b="11267"/>
                    <a:stretch/>
                  </pic:blipFill>
                  <pic:spPr bwMode="auto">
                    <a:xfrm>
                      <a:off x="0" y="0"/>
                      <a:ext cx="5420482" cy="2162477"/>
                    </a:xfrm>
                    <a:prstGeom prst="rect">
                      <a:avLst/>
                    </a:prstGeom>
                    <a:ln>
                      <a:noFill/>
                    </a:ln>
                    <a:extLst>
                      <a:ext uri="{53640926-AAD7-44D8-BBD7-CCE9431645EC}">
                        <a14:shadowObscured xmlns:a14="http://schemas.microsoft.com/office/drawing/2010/main"/>
                      </a:ext>
                    </a:extLst>
                  </pic:spPr>
                </pic:pic>
              </a:graphicData>
            </a:graphic>
          </wp:inline>
        </w:drawing>
      </w:r>
    </w:p>
    <w:p w:rsidR="00772210" w:rsidRPr="00325D14" w:rsidRDefault="0087562C" w:rsidP="00ED4542">
      <w:pPr>
        <w:tabs>
          <w:tab w:val="left" w:pos="-1980"/>
          <w:tab w:val="left" w:pos="-1440"/>
        </w:tabs>
        <w:ind w:left="450"/>
        <w:jc w:val="left"/>
        <w:rPr>
          <w:i/>
          <w:sz w:val="16"/>
        </w:rPr>
      </w:pPr>
      <w:r>
        <w:rPr>
          <w:i/>
          <w:sz w:val="16"/>
        </w:rPr>
        <w:t>Figure 1.2-3</w:t>
      </w:r>
      <w:r w:rsidR="00772210" w:rsidRPr="00325D14">
        <w:rPr>
          <w:i/>
          <w:sz w:val="16"/>
        </w:rPr>
        <w:t xml:space="preserve"> Description of </w:t>
      </w:r>
      <w:r w:rsidR="005C0F5B" w:rsidRPr="00325D14">
        <w:rPr>
          <w:i/>
          <w:sz w:val="16"/>
        </w:rPr>
        <w:t>Fields</w:t>
      </w:r>
      <w:r w:rsidR="00772210" w:rsidRPr="00325D14">
        <w:rPr>
          <w:i/>
          <w:sz w:val="16"/>
        </w:rPr>
        <w:t>:</w:t>
      </w:r>
    </w:p>
    <w:p w:rsidR="003103D6" w:rsidRPr="00325D14" w:rsidRDefault="00772210" w:rsidP="003103D6">
      <w:pPr>
        <w:tabs>
          <w:tab w:val="left" w:pos="-1980"/>
          <w:tab w:val="left" w:pos="-1440"/>
        </w:tabs>
        <w:ind w:left="450"/>
        <w:jc w:val="left"/>
        <w:rPr>
          <w:sz w:val="16"/>
        </w:rPr>
      </w:pPr>
      <w:r w:rsidRPr="00325D14">
        <w:rPr>
          <w:rFonts w:ascii="Cambria Math" w:hAnsi="Cambria Math" w:cs="Cambria Math"/>
          <w:sz w:val="16"/>
        </w:rPr>
        <w:t>①</w:t>
      </w:r>
      <w:r w:rsidR="003103D6" w:rsidRPr="00325D14">
        <w:rPr>
          <w:sz w:val="16"/>
        </w:rPr>
        <w:t xml:space="preserve"> Add: add new profiles for the AP or IBSS (Ad-Hoc mode).</w:t>
      </w:r>
    </w:p>
    <w:p w:rsidR="00772210" w:rsidRPr="00325D14" w:rsidRDefault="00772210" w:rsidP="00ED4542">
      <w:pPr>
        <w:tabs>
          <w:tab w:val="left" w:pos="-1980"/>
          <w:tab w:val="left" w:pos="-1440"/>
        </w:tabs>
        <w:ind w:left="450"/>
        <w:jc w:val="left"/>
        <w:rPr>
          <w:sz w:val="16"/>
        </w:rPr>
      </w:pPr>
      <w:r w:rsidRPr="00325D14">
        <w:rPr>
          <w:rFonts w:ascii="Cambria Math" w:hAnsi="Cambria Math" w:cs="Cambria Math"/>
          <w:sz w:val="16"/>
        </w:rPr>
        <w:t>②</w:t>
      </w:r>
      <w:r w:rsidR="003103D6" w:rsidRPr="00325D14">
        <w:rPr>
          <w:sz w:val="16"/>
        </w:rPr>
        <w:t xml:space="preserve"> Remove: remove the selected profile.</w:t>
      </w:r>
    </w:p>
    <w:p w:rsidR="00772210" w:rsidRPr="00325D14" w:rsidRDefault="00772210" w:rsidP="00ED4542">
      <w:pPr>
        <w:tabs>
          <w:tab w:val="left" w:pos="-1980"/>
          <w:tab w:val="left" w:pos="-1440"/>
        </w:tabs>
        <w:ind w:left="450"/>
        <w:jc w:val="left"/>
        <w:rPr>
          <w:sz w:val="16"/>
        </w:rPr>
      </w:pPr>
      <w:r w:rsidRPr="00325D14">
        <w:rPr>
          <w:rFonts w:ascii="Cambria Math" w:hAnsi="Cambria Math" w:cs="Cambria Math"/>
          <w:sz w:val="16"/>
        </w:rPr>
        <w:t>③</w:t>
      </w:r>
      <w:r w:rsidR="003103D6" w:rsidRPr="00325D14">
        <w:rPr>
          <w:sz w:val="16"/>
        </w:rPr>
        <w:t xml:space="preserve"> Edit: edit contents of the selected profile.</w:t>
      </w:r>
    </w:p>
    <w:p w:rsidR="00772210" w:rsidRPr="00325D14" w:rsidRDefault="00772210" w:rsidP="00ED4542">
      <w:pPr>
        <w:tabs>
          <w:tab w:val="left" w:pos="-1980"/>
          <w:tab w:val="left" w:pos="-1440"/>
        </w:tabs>
        <w:ind w:left="450"/>
        <w:jc w:val="left"/>
        <w:rPr>
          <w:sz w:val="16"/>
        </w:rPr>
      </w:pPr>
      <w:r w:rsidRPr="00325D14">
        <w:rPr>
          <w:rFonts w:ascii="Cambria Math" w:hAnsi="Cambria Math" w:cs="Cambria Math"/>
          <w:sz w:val="16"/>
        </w:rPr>
        <w:t>④</w:t>
      </w:r>
      <w:r w:rsidR="003103D6" w:rsidRPr="00325D14">
        <w:rPr>
          <w:sz w:val="16"/>
        </w:rPr>
        <w:t xml:space="preserve"> Duplicate: make a copy of the selected profile.</w:t>
      </w:r>
    </w:p>
    <w:p w:rsidR="00772210" w:rsidRPr="00325D14" w:rsidRDefault="00772210" w:rsidP="00ED4542">
      <w:pPr>
        <w:tabs>
          <w:tab w:val="left" w:pos="-1980"/>
          <w:tab w:val="left" w:pos="-1440"/>
        </w:tabs>
        <w:ind w:left="450"/>
        <w:jc w:val="left"/>
        <w:rPr>
          <w:sz w:val="16"/>
        </w:rPr>
      </w:pPr>
      <w:r w:rsidRPr="00325D14">
        <w:rPr>
          <w:rFonts w:ascii="Cambria Math" w:hAnsi="Cambria Math" w:cs="Cambria Math"/>
          <w:sz w:val="16"/>
        </w:rPr>
        <w:t>⑤</w:t>
      </w:r>
      <w:r w:rsidR="003103D6" w:rsidRPr="00325D14">
        <w:rPr>
          <w:sz w:val="16"/>
        </w:rPr>
        <w:t xml:space="preserve"> Set Default: set the selected profile as the default selection.</w:t>
      </w:r>
    </w:p>
    <w:p w:rsidR="00772210" w:rsidRPr="00325D14" w:rsidRDefault="00772210" w:rsidP="003103D6">
      <w:pPr>
        <w:tabs>
          <w:tab w:val="left" w:pos="-1980"/>
          <w:tab w:val="left" w:pos="-1440"/>
        </w:tabs>
        <w:ind w:hanging="270"/>
        <w:jc w:val="left"/>
        <w:rPr>
          <w:sz w:val="16"/>
        </w:rPr>
      </w:pPr>
      <w:r w:rsidRPr="00325D14">
        <w:rPr>
          <w:rFonts w:ascii="Cambria Math" w:hAnsi="Cambria Math" w:cs="Cambria Math"/>
          <w:sz w:val="16"/>
        </w:rPr>
        <w:t>⑥</w:t>
      </w:r>
      <w:r w:rsidR="003103D6" w:rsidRPr="00325D14">
        <w:rPr>
          <w:sz w:val="16"/>
        </w:rPr>
        <w:t xml:space="preserve"> Available Network Page:  This page presents all BSS, including AP and IBSS, around the system. You can pick any one of these network connections.</w:t>
      </w:r>
    </w:p>
    <w:p w:rsidR="003103D6" w:rsidRPr="00325D14" w:rsidRDefault="003103D6" w:rsidP="003103D6">
      <w:pPr>
        <w:tabs>
          <w:tab w:val="left" w:pos="-1980"/>
          <w:tab w:val="left" w:pos="-1440"/>
        </w:tabs>
        <w:ind w:hanging="270"/>
        <w:jc w:val="left"/>
        <w:rPr>
          <w:sz w:val="16"/>
        </w:rPr>
      </w:pPr>
    </w:p>
    <w:p w:rsidR="00400A08" w:rsidRPr="00325D14" w:rsidRDefault="00C14530" w:rsidP="00ED4542">
      <w:pPr>
        <w:tabs>
          <w:tab w:val="left" w:pos="-1980"/>
          <w:tab w:val="left" w:pos="-1440"/>
        </w:tabs>
        <w:ind w:left="450"/>
        <w:jc w:val="left"/>
        <w:rPr>
          <w:b/>
          <w:sz w:val="20"/>
          <w:szCs w:val="20"/>
        </w:rPr>
      </w:pPr>
      <w:r w:rsidRPr="00325D14">
        <w:rPr>
          <w:b/>
          <w:sz w:val="20"/>
          <w:szCs w:val="20"/>
        </w:rPr>
        <w:t>1.2-4</w:t>
      </w:r>
      <w:r w:rsidR="00400A08" w:rsidRPr="00325D14">
        <w:rPr>
          <w:b/>
          <w:sz w:val="20"/>
          <w:szCs w:val="20"/>
        </w:rPr>
        <w:t xml:space="preserve"> Available Network</w:t>
      </w:r>
      <w:r w:rsidR="00763615" w:rsidRPr="00325D14">
        <w:rPr>
          <w:b/>
          <w:sz w:val="20"/>
          <w:szCs w:val="20"/>
        </w:rPr>
        <w:t>(</w:t>
      </w:r>
      <w:r w:rsidR="00400A08" w:rsidRPr="00325D14">
        <w:rPr>
          <w:b/>
          <w:sz w:val="20"/>
          <w:szCs w:val="20"/>
        </w:rPr>
        <w:t>s</w:t>
      </w:r>
      <w:r w:rsidR="00763615" w:rsidRPr="00325D14">
        <w:rPr>
          <w:b/>
          <w:sz w:val="20"/>
          <w:szCs w:val="20"/>
        </w:rPr>
        <w:t>)</w:t>
      </w:r>
    </w:p>
    <w:p w:rsidR="003103D6" w:rsidRPr="00325D14" w:rsidRDefault="003103D6" w:rsidP="00ED4542">
      <w:pPr>
        <w:tabs>
          <w:tab w:val="left" w:pos="-1980"/>
          <w:tab w:val="left" w:pos="-1440"/>
        </w:tabs>
        <w:ind w:left="450"/>
        <w:jc w:val="left"/>
        <w:rPr>
          <w:sz w:val="16"/>
        </w:rPr>
      </w:pPr>
      <w:r w:rsidRPr="00325D14">
        <w:rPr>
          <w:sz w:val="16"/>
        </w:rPr>
        <w:t>This page shows the available network connections surrounding the system.</w:t>
      </w:r>
    </w:p>
    <w:p w:rsidR="00763615" w:rsidRPr="00325D14" w:rsidRDefault="00763615" w:rsidP="00ED4542">
      <w:pPr>
        <w:tabs>
          <w:tab w:val="left" w:pos="-1980"/>
          <w:tab w:val="left" w:pos="-1440"/>
        </w:tabs>
        <w:ind w:left="450"/>
        <w:jc w:val="left"/>
        <w:rPr>
          <w:sz w:val="16"/>
        </w:rPr>
      </w:pPr>
    </w:p>
    <w:p w:rsidR="00756E4B" w:rsidRDefault="00763615" w:rsidP="00756E4B">
      <w:pPr>
        <w:tabs>
          <w:tab w:val="left" w:pos="-1980"/>
          <w:tab w:val="left" w:pos="-1440"/>
        </w:tabs>
        <w:ind w:left="450"/>
        <w:jc w:val="left"/>
        <w:rPr>
          <w:sz w:val="16"/>
        </w:rPr>
      </w:pPr>
      <w:r w:rsidRPr="00325D14">
        <w:rPr>
          <w:sz w:val="16"/>
        </w:rPr>
        <w:t>Figure 1.2-Available Network Page</w:t>
      </w:r>
    </w:p>
    <w:p w:rsidR="002C4B66" w:rsidRPr="002C4B66" w:rsidRDefault="00756E4B" w:rsidP="002C4B66">
      <w:pPr>
        <w:tabs>
          <w:tab w:val="left" w:pos="-1980"/>
          <w:tab w:val="left" w:pos="-1440"/>
        </w:tabs>
        <w:ind w:left="450"/>
        <w:jc w:val="left"/>
        <w:rPr>
          <w:sz w:val="16"/>
        </w:rPr>
      </w:pPr>
      <w:r>
        <w:rPr>
          <w:noProof/>
          <w:sz w:val="16"/>
        </w:rPr>
        <w:drawing>
          <wp:inline distT="0" distB="0" distL="0" distR="0" wp14:anchorId="4B424F38" wp14:editId="49E5E891">
            <wp:extent cx="5486400" cy="23907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E90F.tmp"/>
                    <pic:cNvPicPr/>
                  </pic:nvPicPr>
                  <pic:blipFill rotWithShape="1">
                    <a:blip r:embed="rId25">
                      <a:extLst>
                        <a:ext uri="{28A0092B-C50C-407E-A947-70E740481C1C}">
                          <a14:useLocalDpi xmlns:a14="http://schemas.microsoft.com/office/drawing/2010/main" val="0"/>
                        </a:ext>
                      </a:extLst>
                    </a:blip>
                    <a:srcRect t="1961"/>
                    <a:stretch/>
                  </pic:blipFill>
                  <pic:spPr bwMode="auto">
                    <a:xfrm>
                      <a:off x="0" y="0"/>
                      <a:ext cx="5486400" cy="2390775"/>
                    </a:xfrm>
                    <a:prstGeom prst="rect">
                      <a:avLst/>
                    </a:prstGeom>
                    <a:ln>
                      <a:noFill/>
                    </a:ln>
                    <a:extLst>
                      <a:ext uri="{53640926-AAD7-44D8-BBD7-CCE9431645EC}">
                        <a14:shadowObscured xmlns:a14="http://schemas.microsoft.com/office/drawing/2010/main"/>
                      </a:ext>
                    </a:extLst>
                  </pic:spPr>
                </pic:pic>
              </a:graphicData>
            </a:graphic>
          </wp:inline>
        </w:drawing>
      </w:r>
    </w:p>
    <w:p w:rsidR="00763615" w:rsidRPr="00325D14" w:rsidRDefault="0087562C" w:rsidP="00ED4542">
      <w:pPr>
        <w:tabs>
          <w:tab w:val="left" w:pos="-1980"/>
          <w:tab w:val="left" w:pos="-1440"/>
        </w:tabs>
        <w:ind w:left="450"/>
        <w:jc w:val="left"/>
        <w:rPr>
          <w:i/>
          <w:sz w:val="16"/>
        </w:rPr>
      </w:pPr>
      <w:r>
        <w:rPr>
          <w:i/>
          <w:sz w:val="16"/>
        </w:rPr>
        <w:t>Figure 1.2-4</w:t>
      </w:r>
      <w:r w:rsidR="00763615" w:rsidRPr="00325D14">
        <w:rPr>
          <w:i/>
          <w:sz w:val="16"/>
        </w:rPr>
        <w:t xml:space="preserve"> Description of Fields:</w:t>
      </w:r>
    </w:p>
    <w:p w:rsidR="00763615" w:rsidRPr="00325D14" w:rsidRDefault="00763615" w:rsidP="00ED4542">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Refresh: rescans to find network connections surrounding the system.</w:t>
      </w:r>
    </w:p>
    <w:p w:rsidR="003C1C50" w:rsidRDefault="00763615" w:rsidP="00A70F8B">
      <w:pPr>
        <w:tabs>
          <w:tab w:val="left" w:pos="-1980"/>
          <w:tab w:val="left" w:pos="-1440"/>
        </w:tabs>
        <w:ind w:left="450"/>
        <w:jc w:val="left"/>
        <w:rPr>
          <w:sz w:val="16"/>
        </w:rPr>
      </w:pPr>
      <w:r w:rsidRPr="00325D14">
        <w:rPr>
          <w:rFonts w:ascii="Cambria Math" w:hAnsi="Cambria Math" w:cs="Cambria Math"/>
          <w:sz w:val="16"/>
        </w:rPr>
        <w:t>②</w:t>
      </w:r>
      <w:r w:rsidRPr="00325D14">
        <w:rPr>
          <w:sz w:val="16"/>
        </w:rPr>
        <w:t xml:space="preserve"> Add to Profile: create a profile for the selected network connection and add it to the profile list.</w:t>
      </w:r>
    </w:p>
    <w:p w:rsidR="004A66DD" w:rsidRPr="00325D14" w:rsidRDefault="004A66DD" w:rsidP="00A70F8B">
      <w:pPr>
        <w:tabs>
          <w:tab w:val="left" w:pos="-1980"/>
          <w:tab w:val="left" w:pos="-1440"/>
        </w:tabs>
        <w:ind w:left="450"/>
        <w:jc w:val="left"/>
        <w:rPr>
          <w:sz w:val="16"/>
        </w:rPr>
      </w:pPr>
    </w:p>
    <w:p w:rsidR="00400A08" w:rsidRPr="00325D14" w:rsidRDefault="00C14530" w:rsidP="00ED4542">
      <w:pPr>
        <w:tabs>
          <w:tab w:val="left" w:pos="-1980"/>
          <w:tab w:val="left" w:pos="-1440"/>
        </w:tabs>
        <w:ind w:left="450"/>
        <w:jc w:val="left"/>
        <w:rPr>
          <w:b/>
          <w:sz w:val="20"/>
          <w:szCs w:val="20"/>
        </w:rPr>
      </w:pPr>
      <w:r w:rsidRPr="00325D14">
        <w:rPr>
          <w:b/>
          <w:sz w:val="20"/>
          <w:szCs w:val="20"/>
        </w:rPr>
        <w:lastRenderedPageBreak/>
        <w:t>1.2-5</w:t>
      </w:r>
      <w:r w:rsidR="00400A08" w:rsidRPr="00325D14">
        <w:rPr>
          <w:b/>
          <w:sz w:val="20"/>
          <w:szCs w:val="20"/>
        </w:rPr>
        <w:t xml:space="preserve"> Advanced Page</w:t>
      </w:r>
    </w:p>
    <w:p w:rsidR="00763615" w:rsidRPr="00325D14" w:rsidRDefault="0087562C" w:rsidP="00ED4542">
      <w:pPr>
        <w:tabs>
          <w:tab w:val="left" w:pos="-1980"/>
          <w:tab w:val="left" w:pos="-1440"/>
        </w:tabs>
        <w:ind w:left="450"/>
        <w:jc w:val="left"/>
        <w:rPr>
          <w:sz w:val="16"/>
        </w:rPr>
      </w:pPr>
      <w:r>
        <w:rPr>
          <w:sz w:val="16"/>
        </w:rPr>
        <w:t>Figure 1.2-5</w:t>
      </w:r>
      <w:r w:rsidR="00763615" w:rsidRPr="00325D14">
        <w:rPr>
          <w:sz w:val="16"/>
        </w:rPr>
        <w:t xml:space="preserve"> Advanced </w:t>
      </w:r>
      <w:proofErr w:type="gramStart"/>
      <w:r w:rsidR="00763615" w:rsidRPr="00325D14">
        <w:rPr>
          <w:sz w:val="16"/>
        </w:rPr>
        <w:t>Page</w:t>
      </w:r>
      <w:proofErr w:type="gramEnd"/>
    </w:p>
    <w:p w:rsidR="00763615" w:rsidRPr="00325D14" w:rsidRDefault="0055477A" w:rsidP="0055477A">
      <w:pPr>
        <w:tabs>
          <w:tab w:val="left" w:pos="-1980"/>
          <w:tab w:val="left" w:pos="-1440"/>
        </w:tabs>
        <w:ind w:left="450"/>
        <w:jc w:val="left"/>
        <w:rPr>
          <w:sz w:val="16"/>
        </w:rPr>
      </w:pPr>
      <w:r>
        <w:rPr>
          <w:noProof/>
          <w:sz w:val="16"/>
        </w:rPr>
        <w:drawing>
          <wp:inline distT="0" distB="0" distL="0" distR="0" wp14:anchorId="0CF981EB" wp14:editId="5AF9CA51">
            <wp:extent cx="5277587" cy="295316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C69.tmp"/>
                    <pic:cNvPicPr/>
                  </pic:nvPicPr>
                  <pic:blipFill>
                    <a:blip r:embed="rId26">
                      <a:extLst>
                        <a:ext uri="{28A0092B-C50C-407E-A947-70E740481C1C}">
                          <a14:useLocalDpi xmlns:a14="http://schemas.microsoft.com/office/drawing/2010/main" val="0"/>
                        </a:ext>
                      </a:extLst>
                    </a:blip>
                    <a:stretch>
                      <a:fillRect/>
                    </a:stretch>
                  </pic:blipFill>
                  <pic:spPr>
                    <a:xfrm>
                      <a:off x="0" y="0"/>
                      <a:ext cx="5277587" cy="2953162"/>
                    </a:xfrm>
                    <a:prstGeom prst="rect">
                      <a:avLst/>
                    </a:prstGeom>
                  </pic:spPr>
                </pic:pic>
              </a:graphicData>
            </a:graphic>
          </wp:inline>
        </w:drawing>
      </w:r>
    </w:p>
    <w:p w:rsidR="00763615" w:rsidRPr="00325D14" w:rsidRDefault="0087562C" w:rsidP="00ED4542">
      <w:pPr>
        <w:tabs>
          <w:tab w:val="left" w:pos="-1980"/>
          <w:tab w:val="left" w:pos="-1440"/>
        </w:tabs>
        <w:ind w:left="450"/>
        <w:jc w:val="left"/>
        <w:rPr>
          <w:i/>
          <w:sz w:val="16"/>
        </w:rPr>
      </w:pPr>
      <w:r>
        <w:rPr>
          <w:i/>
          <w:sz w:val="16"/>
        </w:rPr>
        <w:t>Figure 1.2-5</w:t>
      </w:r>
      <w:r w:rsidR="00763615" w:rsidRPr="00325D14">
        <w:rPr>
          <w:i/>
          <w:sz w:val="16"/>
        </w:rPr>
        <w:t xml:space="preserve"> Description of Fields:</w:t>
      </w:r>
    </w:p>
    <w:p w:rsidR="0018036E" w:rsidRPr="00325D14" w:rsidRDefault="0018036E" w:rsidP="00ED4542">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Power Save: there are three options for power save mode.</w:t>
      </w:r>
    </w:p>
    <w:p w:rsidR="0018036E" w:rsidRPr="00325D14" w:rsidRDefault="0018036E" w:rsidP="0018036E">
      <w:pPr>
        <w:pStyle w:val="ListParagraph"/>
        <w:numPr>
          <w:ilvl w:val="0"/>
          <w:numId w:val="35"/>
        </w:numPr>
        <w:tabs>
          <w:tab w:val="left" w:pos="-1980"/>
          <w:tab w:val="left" w:pos="-1440"/>
        </w:tabs>
        <w:ind w:left="990" w:hanging="180"/>
        <w:jc w:val="left"/>
        <w:rPr>
          <w:sz w:val="16"/>
        </w:rPr>
      </w:pPr>
      <w:r w:rsidRPr="00325D14">
        <w:rPr>
          <w:sz w:val="16"/>
        </w:rPr>
        <w:t>None: without power save mode.</w:t>
      </w:r>
    </w:p>
    <w:p w:rsidR="0018036E" w:rsidRPr="00325D14" w:rsidRDefault="0018036E" w:rsidP="0018036E">
      <w:pPr>
        <w:pStyle w:val="ListParagraph"/>
        <w:numPr>
          <w:ilvl w:val="0"/>
          <w:numId w:val="35"/>
        </w:numPr>
        <w:tabs>
          <w:tab w:val="left" w:pos="-1980"/>
          <w:tab w:val="left" w:pos="-1440"/>
        </w:tabs>
        <w:ind w:left="990" w:hanging="180"/>
        <w:jc w:val="left"/>
        <w:rPr>
          <w:sz w:val="16"/>
        </w:rPr>
      </w:pPr>
      <w:r w:rsidRPr="00325D14">
        <w:rPr>
          <w:sz w:val="16"/>
        </w:rPr>
        <w:t>Min: wake up more frequently to receive packets.</w:t>
      </w:r>
    </w:p>
    <w:p w:rsidR="0018036E" w:rsidRPr="00325D14" w:rsidRDefault="0018036E" w:rsidP="0018036E">
      <w:pPr>
        <w:pStyle w:val="ListParagraph"/>
        <w:numPr>
          <w:ilvl w:val="0"/>
          <w:numId w:val="35"/>
        </w:numPr>
        <w:tabs>
          <w:tab w:val="left" w:pos="-1980"/>
          <w:tab w:val="left" w:pos="-1440"/>
        </w:tabs>
        <w:ind w:left="990" w:hanging="180"/>
        <w:jc w:val="left"/>
        <w:rPr>
          <w:sz w:val="16"/>
        </w:rPr>
      </w:pPr>
      <w:r w:rsidRPr="00325D14">
        <w:rPr>
          <w:sz w:val="16"/>
        </w:rPr>
        <w:t>Max: wake up less frequently to receive packets.</w:t>
      </w:r>
    </w:p>
    <w:p w:rsidR="0018036E" w:rsidRPr="00325D14" w:rsidRDefault="0018036E" w:rsidP="0018036E">
      <w:pPr>
        <w:tabs>
          <w:tab w:val="left" w:pos="-1980"/>
          <w:tab w:val="left" w:pos="-1440"/>
        </w:tabs>
        <w:ind w:left="450"/>
        <w:jc w:val="left"/>
        <w:rPr>
          <w:sz w:val="16"/>
        </w:rPr>
      </w:pPr>
      <w:proofErr w:type="gramStart"/>
      <w:r w:rsidRPr="00325D14">
        <w:rPr>
          <w:rFonts w:ascii="Cambria Math" w:hAnsi="Cambria Math" w:cs="Cambria Math"/>
          <w:sz w:val="16"/>
        </w:rPr>
        <w:t>②</w:t>
      </w:r>
      <w:r w:rsidRPr="00325D14">
        <w:rPr>
          <w:sz w:val="16"/>
        </w:rPr>
        <w:t xml:space="preserve"> Wireless Mode: 802.11b or 802.11 g/b.</w:t>
      </w:r>
      <w:proofErr w:type="gramEnd"/>
    </w:p>
    <w:p w:rsidR="0018036E" w:rsidRPr="00325D14" w:rsidRDefault="0018036E" w:rsidP="00ED4542">
      <w:pPr>
        <w:tabs>
          <w:tab w:val="left" w:pos="-1980"/>
          <w:tab w:val="left" w:pos="-1440"/>
        </w:tabs>
        <w:ind w:left="450"/>
        <w:jc w:val="left"/>
        <w:rPr>
          <w:sz w:val="16"/>
        </w:rPr>
      </w:pPr>
      <w:r w:rsidRPr="00325D14">
        <w:rPr>
          <w:rFonts w:ascii="Cambria Math" w:hAnsi="Cambria Math" w:cs="Cambria Math"/>
          <w:sz w:val="16"/>
        </w:rPr>
        <w:t>③</w:t>
      </w:r>
      <w:r w:rsidRPr="00325D14">
        <w:rPr>
          <w:sz w:val="16"/>
        </w:rPr>
        <w:t xml:space="preserve"> 802.11b Preamble Mode: there are three options for this mode.</w:t>
      </w:r>
    </w:p>
    <w:p w:rsidR="0018036E" w:rsidRPr="00325D14" w:rsidRDefault="0018036E" w:rsidP="0018036E">
      <w:pPr>
        <w:pStyle w:val="ListParagraph"/>
        <w:numPr>
          <w:ilvl w:val="0"/>
          <w:numId w:val="36"/>
        </w:numPr>
        <w:tabs>
          <w:tab w:val="left" w:pos="-1980"/>
          <w:tab w:val="left" w:pos="-1440"/>
        </w:tabs>
        <w:ind w:left="990" w:hanging="180"/>
        <w:jc w:val="left"/>
        <w:rPr>
          <w:sz w:val="16"/>
        </w:rPr>
      </w:pPr>
      <w:r w:rsidRPr="00325D14">
        <w:rPr>
          <w:sz w:val="16"/>
        </w:rPr>
        <w:t>Long: higher quality but with lower performance than preamble short mode.</w:t>
      </w:r>
    </w:p>
    <w:p w:rsidR="0018036E" w:rsidRPr="00325D14" w:rsidRDefault="0018036E" w:rsidP="0018036E">
      <w:pPr>
        <w:pStyle w:val="ListParagraph"/>
        <w:numPr>
          <w:ilvl w:val="0"/>
          <w:numId w:val="36"/>
        </w:numPr>
        <w:tabs>
          <w:tab w:val="left" w:pos="-1980"/>
          <w:tab w:val="left" w:pos="-1440"/>
        </w:tabs>
        <w:ind w:left="990" w:hanging="180"/>
        <w:jc w:val="left"/>
        <w:rPr>
          <w:sz w:val="16"/>
        </w:rPr>
      </w:pPr>
      <w:r w:rsidRPr="00325D14">
        <w:rPr>
          <w:sz w:val="16"/>
        </w:rPr>
        <w:t>Short: normal quality with higher performance than preamble long mode.</w:t>
      </w:r>
    </w:p>
    <w:p w:rsidR="0018036E" w:rsidRPr="00325D14" w:rsidRDefault="0018036E" w:rsidP="0018036E">
      <w:pPr>
        <w:pStyle w:val="ListParagraph"/>
        <w:numPr>
          <w:ilvl w:val="0"/>
          <w:numId w:val="36"/>
        </w:numPr>
        <w:tabs>
          <w:tab w:val="left" w:pos="-1980"/>
          <w:tab w:val="left" w:pos="-1440"/>
        </w:tabs>
        <w:ind w:left="990" w:hanging="180"/>
        <w:jc w:val="left"/>
        <w:rPr>
          <w:sz w:val="16"/>
        </w:rPr>
      </w:pPr>
      <w:r w:rsidRPr="00325D14">
        <w:rPr>
          <w:sz w:val="16"/>
        </w:rPr>
        <w:t>Auto:</w:t>
      </w:r>
      <w:r w:rsidR="006D3C66" w:rsidRPr="00325D14">
        <w:rPr>
          <w:sz w:val="16"/>
        </w:rPr>
        <w:t xml:space="preserve"> use the preamble mode of the current connection.</w:t>
      </w:r>
    </w:p>
    <w:p w:rsidR="0018036E" w:rsidRPr="00325D14" w:rsidRDefault="0018036E" w:rsidP="004B2961">
      <w:pPr>
        <w:tabs>
          <w:tab w:val="left" w:pos="-1980"/>
          <w:tab w:val="left" w:pos="-1440"/>
          <w:tab w:val="left" w:pos="3435"/>
        </w:tabs>
        <w:ind w:hanging="270"/>
        <w:jc w:val="left"/>
        <w:rPr>
          <w:sz w:val="16"/>
        </w:rPr>
      </w:pPr>
      <w:r w:rsidRPr="00325D14">
        <w:rPr>
          <w:rFonts w:ascii="Cambria Math" w:hAnsi="Cambria Math" w:cs="Cambria Math"/>
          <w:sz w:val="16"/>
        </w:rPr>
        <w:t>④</w:t>
      </w:r>
      <w:r w:rsidR="006D3C66" w:rsidRPr="00325D14">
        <w:rPr>
          <w:sz w:val="16"/>
        </w:rPr>
        <w:t xml:space="preserve"> Fragment Threshold:</w:t>
      </w:r>
      <w:r w:rsidR="00D70B01" w:rsidRPr="00325D14">
        <w:rPr>
          <w:sz w:val="16"/>
        </w:rPr>
        <w:t xml:space="preserve"> the threshold of the fragment length. Higher thresholds increase data transition performance with good signal quality. </w:t>
      </w:r>
      <w:r w:rsidR="004B2961" w:rsidRPr="00325D14">
        <w:rPr>
          <w:sz w:val="16"/>
        </w:rPr>
        <w:t>However, in a poor signal quality environment, data throughput might be worse on a high fragment threshold than a low fragment threshold.</w:t>
      </w:r>
      <w:r w:rsidR="006D3C66" w:rsidRPr="00325D14">
        <w:rPr>
          <w:sz w:val="16"/>
        </w:rPr>
        <w:tab/>
      </w:r>
    </w:p>
    <w:p w:rsidR="0018036E" w:rsidRPr="00325D14" w:rsidRDefault="0018036E" w:rsidP="00ED4542">
      <w:pPr>
        <w:tabs>
          <w:tab w:val="left" w:pos="-1980"/>
          <w:tab w:val="left" w:pos="-1440"/>
        </w:tabs>
        <w:ind w:left="450"/>
        <w:jc w:val="left"/>
        <w:rPr>
          <w:sz w:val="16"/>
        </w:rPr>
      </w:pPr>
      <w:r w:rsidRPr="00325D14">
        <w:rPr>
          <w:rFonts w:ascii="Cambria Math" w:hAnsi="Cambria Math" w:cs="Cambria Math"/>
          <w:sz w:val="16"/>
        </w:rPr>
        <w:t>⑤</w:t>
      </w:r>
      <w:r w:rsidR="004B2961" w:rsidRPr="00325D14">
        <w:rPr>
          <w:sz w:val="16"/>
        </w:rPr>
        <w:t xml:space="preserve"> RTS Threshold: the threshold of Request to </w:t>
      </w:r>
      <w:proofErr w:type="gramStart"/>
      <w:r w:rsidR="004B2961" w:rsidRPr="00325D14">
        <w:rPr>
          <w:sz w:val="16"/>
        </w:rPr>
        <w:t>Send</w:t>
      </w:r>
      <w:proofErr w:type="gramEnd"/>
      <w:r w:rsidR="004B2961" w:rsidRPr="00325D14">
        <w:rPr>
          <w:sz w:val="16"/>
        </w:rPr>
        <w:t xml:space="preserve"> mechanism. The RTS frame will not </w:t>
      </w:r>
      <w:r w:rsidR="0087562C">
        <w:rPr>
          <w:sz w:val="16"/>
        </w:rPr>
        <w:t>s</w:t>
      </w:r>
      <w:r w:rsidR="004B2961" w:rsidRPr="00325D14">
        <w:rPr>
          <w:sz w:val="16"/>
        </w:rPr>
        <w:t>end out until the packet size is over the threshold.</w:t>
      </w:r>
    </w:p>
    <w:p w:rsidR="0018036E" w:rsidRPr="00325D14" w:rsidRDefault="0018036E" w:rsidP="003439F5">
      <w:pPr>
        <w:tabs>
          <w:tab w:val="left" w:pos="-1980"/>
          <w:tab w:val="left" w:pos="-1440"/>
        </w:tabs>
        <w:ind w:hanging="270"/>
        <w:jc w:val="left"/>
        <w:rPr>
          <w:sz w:val="16"/>
        </w:rPr>
      </w:pPr>
      <w:r w:rsidRPr="00325D14">
        <w:rPr>
          <w:rFonts w:ascii="Cambria Math" w:hAnsi="Cambria Math" w:cs="Cambria Math"/>
          <w:sz w:val="16"/>
        </w:rPr>
        <w:t>⑥</w:t>
      </w:r>
      <w:r w:rsidR="004B2961" w:rsidRPr="00325D14">
        <w:rPr>
          <w:sz w:val="16"/>
        </w:rPr>
        <w:t xml:space="preserve"> WOL (Wake on LAN): the wake-on-LAN is applied for remote control purposes. You can wake up a system through network packets. For wireless LAN USB Adapters, only the same adapter or another system can wake it up. Input MAC Address: the six two-digit numbers of the Wirele</w:t>
      </w:r>
      <w:r w:rsidR="003439F5" w:rsidRPr="00325D14">
        <w:rPr>
          <w:sz w:val="16"/>
        </w:rPr>
        <w:t>ss LAN USB Adapter on the target system. Click on the “Wake Up” button to wake it up.</w:t>
      </w:r>
    </w:p>
    <w:p w:rsidR="0018036E" w:rsidRPr="00325D14" w:rsidRDefault="0018036E" w:rsidP="003439F5">
      <w:pPr>
        <w:tabs>
          <w:tab w:val="left" w:pos="-1980"/>
          <w:tab w:val="left" w:pos="-1440"/>
        </w:tabs>
        <w:ind w:hanging="270"/>
        <w:jc w:val="left"/>
        <w:rPr>
          <w:sz w:val="16"/>
        </w:rPr>
      </w:pPr>
      <w:r w:rsidRPr="00325D14">
        <w:rPr>
          <w:rFonts w:ascii="Cambria Math" w:hAnsi="Cambria Math" w:cs="Cambria Math"/>
          <w:sz w:val="16"/>
        </w:rPr>
        <w:t>⑦</w:t>
      </w:r>
      <w:r w:rsidR="003439F5" w:rsidRPr="00325D14">
        <w:rPr>
          <w:sz w:val="16"/>
        </w:rPr>
        <w:t xml:space="preserve"> Set Defaults: reset the default value to the current settings.</w:t>
      </w:r>
    </w:p>
    <w:p w:rsidR="0018036E" w:rsidRPr="00325D14" w:rsidRDefault="0018036E" w:rsidP="00ED4542">
      <w:pPr>
        <w:tabs>
          <w:tab w:val="left" w:pos="-1980"/>
          <w:tab w:val="left" w:pos="-1440"/>
        </w:tabs>
        <w:ind w:left="450"/>
        <w:jc w:val="left"/>
        <w:rPr>
          <w:sz w:val="16"/>
        </w:rPr>
      </w:pPr>
      <w:r w:rsidRPr="00325D14">
        <w:rPr>
          <w:rFonts w:ascii="Cambria Math" w:hAnsi="Cambria Math" w:cs="Cambria Math"/>
          <w:sz w:val="16"/>
        </w:rPr>
        <w:t>⑧</w:t>
      </w:r>
      <w:r w:rsidR="003439F5" w:rsidRPr="00325D14">
        <w:rPr>
          <w:sz w:val="16"/>
        </w:rPr>
        <w:t xml:space="preserve"> Apply: Apply the current settings to the GUI.</w:t>
      </w:r>
    </w:p>
    <w:p w:rsidR="003439F5" w:rsidRPr="00325D14" w:rsidRDefault="003439F5" w:rsidP="00ED4542">
      <w:pPr>
        <w:tabs>
          <w:tab w:val="left" w:pos="-1980"/>
          <w:tab w:val="left" w:pos="-1440"/>
        </w:tabs>
        <w:ind w:left="450"/>
        <w:jc w:val="left"/>
        <w:rPr>
          <w:sz w:val="16"/>
        </w:rPr>
      </w:pPr>
    </w:p>
    <w:p w:rsidR="00763615" w:rsidRPr="00325D14" w:rsidRDefault="006D3C66" w:rsidP="006D3C66">
      <w:pPr>
        <w:tabs>
          <w:tab w:val="left" w:pos="-1980"/>
          <w:tab w:val="left" w:pos="-1440"/>
        </w:tabs>
        <w:ind w:left="450"/>
        <w:jc w:val="left"/>
        <w:rPr>
          <w:b/>
          <w:sz w:val="20"/>
          <w:szCs w:val="20"/>
        </w:rPr>
      </w:pPr>
      <w:r w:rsidRPr="00325D14">
        <w:rPr>
          <w:b/>
          <w:sz w:val="20"/>
          <w:szCs w:val="20"/>
        </w:rPr>
        <w:t>1.2-6 Status Page</w:t>
      </w:r>
    </w:p>
    <w:p w:rsidR="003439F5" w:rsidRPr="00325D14" w:rsidRDefault="0087562C" w:rsidP="006D3C66">
      <w:pPr>
        <w:tabs>
          <w:tab w:val="left" w:pos="-1980"/>
          <w:tab w:val="left" w:pos="-1440"/>
        </w:tabs>
        <w:ind w:left="450"/>
        <w:jc w:val="left"/>
        <w:rPr>
          <w:sz w:val="16"/>
        </w:rPr>
      </w:pPr>
      <w:r>
        <w:rPr>
          <w:sz w:val="16"/>
        </w:rPr>
        <w:t>Figure 1.2-6</w:t>
      </w:r>
      <w:r w:rsidR="003439F5" w:rsidRPr="00325D14">
        <w:rPr>
          <w:sz w:val="16"/>
        </w:rPr>
        <w:t xml:space="preserve"> Status Page</w:t>
      </w:r>
    </w:p>
    <w:p w:rsidR="00534D9A" w:rsidRPr="00325D14" w:rsidRDefault="00DF7EC4" w:rsidP="0087562C">
      <w:pPr>
        <w:tabs>
          <w:tab w:val="left" w:pos="-1980"/>
          <w:tab w:val="left" w:pos="-1440"/>
        </w:tabs>
        <w:ind w:left="450"/>
        <w:jc w:val="left"/>
        <w:rPr>
          <w:sz w:val="16"/>
        </w:rPr>
      </w:pPr>
      <w:r>
        <w:rPr>
          <w:noProof/>
          <w:sz w:val="16"/>
        </w:rPr>
        <w:drawing>
          <wp:inline distT="0" distB="0" distL="0" distR="0" wp14:anchorId="260B9EE4" wp14:editId="26DB595C">
            <wp:extent cx="3324689" cy="26483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8E17.tmp"/>
                    <pic:cNvPicPr/>
                  </pic:nvPicPr>
                  <pic:blipFill>
                    <a:blip r:embed="rId27">
                      <a:extLst>
                        <a:ext uri="{28A0092B-C50C-407E-A947-70E740481C1C}">
                          <a14:useLocalDpi xmlns:a14="http://schemas.microsoft.com/office/drawing/2010/main" val="0"/>
                        </a:ext>
                      </a:extLst>
                    </a:blip>
                    <a:stretch>
                      <a:fillRect/>
                    </a:stretch>
                  </pic:blipFill>
                  <pic:spPr>
                    <a:xfrm>
                      <a:off x="0" y="0"/>
                      <a:ext cx="3324689" cy="2648320"/>
                    </a:xfrm>
                    <a:prstGeom prst="rect">
                      <a:avLst/>
                    </a:prstGeom>
                  </pic:spPr>
                </pic:pic>
              </a:graphicData>
            </a:graphic>
          </wp:inline>
        </w:drawing>
      </w:r>
    </w:p>
    <w:p w:rsidR="003439F5" w:rsidRPr="00325D14" w:rsidRDefault="0087562C" w:rsidP="006D3C66">
      <w:pPr>
        <w:tabs>
          <w:tab w:val="left" w:pos="-1980"/>
          <w:tab w:val="left" w:pos="-1440"/>
        </w:tabs>
        <w:ind w:left="450"/>
        <w:jc w:val="left"/>
        <w:rPr>
          <w:i/>
          <w:sz w:val="16"/>
        </w:rPr>
      </w:pPr>
      <w:r>
        <w:rPr>
          <w:i/>
          <w:sz w:val="16"/>
        </w:rPr>
        <w:t>Figure 1.2-6</w:t>
      </w:r>
      <w:r w:rsidR="003439F5" w:rsidRPr="00325D14">
        <w:rPr>
          <w:i/>
          <w:sz w:val="16"/>
        </w:rPr>
        <w:t xml:space="preserve"> Description of Fields:</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NDIS Driver Version: driver version.</w:t>
      </w:r>
    </w:p>
    <w:p w:rsidR="00203B14" w:rsidRPr="00325D14" w:rsidRDefault="00203B14" w:rsidP="00203B14">
      <w:pPr>
        <w:tabs>
          <w:tab w:val="left" w:pos="-1980"/>
          <w:tab w:val="left" w:pos="-1440"/>
        </w:tabs>
        <w:ind w:left="450"/>
        <w:jc w:val="left"/>
        <w:rPr>
          <w:sz w:val="16"/>
        </w:rPr>
      </w:pPr>
      <w:proofErr w:type="gramStart"/>
      <w:r w:rsidRPr="00325D14">
        <w:rPr>
          <w:rFonts w:ascii="Cambria Math" w:hAnsi="Cambria Math" w:cs="Cambria Math"/>
          <w:sz w:val="16"/>
        </w:rPr>
        <w:t>②</w:t>
      </w:r>
      <w:r w:rsidRPr="00325D14">
        <w:rPr>
          <w:sz w:val="16"/>
        </w:rPr>
        <w:t xml:space="preserve"> Short Radio Header: Yes.</w:t>
      </w:r>
      <w:proofErr w:type="gramEnd"/>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③</w:t>
      </w:r>
      <w:r w:rsidRPr="00325D14">
        <w:rPr>
          <w:sz w:val="16"/>
        </w:rPr>
        <w:t xml:space="preserve"> Encryption: Current encryption mode.</w:t>
      </w:r>
    </w:p>
    <w:p w:rsidR="00203B14" w:rsidRPr="00325D14" w:rsidRDefault="00203B14" w:rsidP="00203B14">
      <w:pPr>
        <w:tabs>
          <w:tab w:val="left" w:pos="-1980"/>
          <w:tab w:val="left" w:pos="-1440"/>
        </w:tabs>
        <w:ind w:left="450"/>
        <w:jc w:val="left"/>
        <w:rPr>
          <w:sz w:val="16"/>
        </w:rPr>
      </w:pPr>
      <w:r w:rsidRPr="00325D14">
        <w:rPr>
          <w:rFonts w:ascii="Cambria Math" w:hAnsi="Cambria Math" w:cs="Cambria Math"/>
          <w:sz w:val="16"/>
        </w:rPr>
        <w:t>④</w:t>
      </w:r>
      <w:r w:rsidRPr="00325D14">
        <w:rPr>
          <w:sz w:val="16"/>
        </w:rPr>
        <w:t xml:space="preserve"> Authenticate: authentication state.</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⑤</w:t>
      </w:r>
      <w:r w:rsidRPr="00325D14">
        <w:rPr>
          <w:sz w:val="16"/>
        </w:rPr>
        <w:t xml:space="preserve"> Channel Set: currently selected channel plan.</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lastRenderedPageBreak/>
        <w:t>⑥</w:t>
      </w:r>
      <w:r w:rsidR="007F2ED4" w:rsidRPr="00325D14">
        <w:rPr>
          <w:sz w:val="16"/>
        </w:rPr>
        <w:t xml:space="preserve"> MAC Address: MAC Address for this adapter.</w:t>
      </w:r>
    </w:p>
    <w:p w:rsidR="007F2ED4" w:rsidRPr="00325D14" w:rsidRDefault="00203B14" w:rsidP="007F2ED4">
      <w:pPr>
        <w:tabs>
          <w:tab w:val="left" w:pos="-1980"/>
          <w:tab w:val="left" w:pos="-1440"/>
        </w:tabs>
        <w:ind w:left="450"/>
        <w:jc w:val="left"/>
        <w:rPr>
          <w:sz w:val="16"/>
        </w:rPr>
      </w:pPr>
      <w:r w:rsidRPr="00325D14">
        <w:rPr>
          <w:rFonts w:ascii="Cambria Math" w:hAnsi="Cambria Math" w:cs="Cambria Math"/>
          <w:sz w:val="16"/>
        </w:rPr>
        <w:t>⑦</w:t>
      </w:r>
      <w:r w:rsidR="007F2ED4" w:rsidRPr="00325D14">
        <w:rPr>
          <w:sz w:val="16"/>
        </w:rPr>
        <w:t xml:space="preserve"> Data Rate (Auto): Wireless LAN transition speed.</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⑧</w:t>
      </w:r>
      <w:r w:rsidR="007F2ED4" w:rsidRPr="00325D14">
        <w:rPr>
          <w:sz w:val="16"/>
        </w:rPr>
        <w:t xml:space="preserve"> Channel (Frequency): Current channel number.</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⑨</w:t>
      </w:r>
      <w:r w:rsidR="007F2ED4" w:rsidRPr="00325D14">
        <w:rPr>
          <w:sz w:val="16"/>
        </w:rPr>
        <w:t xml:space="preserve"> Status: Wireless network status.</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⑩</w:t>
      </w:r>
      <w:r w:rsidR="007F2ED4" w:rsidRPr="00325D14">
        <w:rPr>
          <w:sz w:val="16"/>
        </w:rPr>
        <w:t xml:space="preserve"> SSID: name of connecting AP.</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⑪</w:t>
      </w:r>
      <w:r w:rsidR="007F2ED4" w:rsidRPr="00325D14">
        <w:rPr>
          <w:sz w:val="16"/>
        </w:rPr>
        <w:t xml:space="preserve"> Network Type: indicates current network configuration type.</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⑫</w:t>
      </w:r>
      <w:r w:rsidR="007F2ED4" w:rsidRPr="00325D14">
        <w:rPr>
          <w:sz w:val="16"/>
        </w:rPr>
        <w:t xml:space="preserve"> Power and Save Mode: indicates current power and save mode settings.</w:t>
      </w:r>
    </w:p>
    <w:p w:rsidR="00203B14" w:rsidRPr="00325D14" w:rsidRDefault="00203B14" w:rsidP="006D3C66">
      <w:pPr>
        <w:tabs>
          <w:tab w:val="left" w:pos="-1980"/>
          <w:tab w:val="left" w:pos="-1440"/>
        </w:tabs>
        <w:ind w:left="450"/>
        <w:jc w:val="left"/>
        <w:rPr>
          <w:sz w:val="16"/>
        </w:rPr>
      </w:pPr>
      <w:r w:rsidRPr="00325D14">
        <w:rPr>
          <w:rFonts w:ascii="Cambria Math" w:hAnsi="Cambria Math" w:cs="Cambria Math"/>
          <w:sz w:val="16"/>
        </w:rPr>
        <w:t>⑬</w:t>
      </w:r>
      <w:r w:rsidR="007F2ED4" w:rsidRPr="00325D14">
        <w:rPr>
          <w:sz w:val="16"/>
        </w:rPr>
        <w:t xml:space="preserve"> Associated AP MAC: MAC address of connecting AP.</w:t>
      </w:r>
    </w:p>
    <w:p w:rsidR="003439F5" w:rsidRPr="00325D14" w:rsidRDefault="00203B14" w:rsidP="00120A40">
      <w:pPr>
        <w:tabs>
          <w:tab w:val="left" w:pos="-1980"/>
          <w:tab w:val="left" w:pos="-1440"/>
          <w:tab w:val="left" w:pos="1815"/>
        </w:tabs>
        <w:ind w:left="450"/>
        <w:jc w:val="left"/>
        <w:rPr>
          <w:sz w:val="16"/>
        </w:rPr>
      </w:pPr>
      <w:r w:rsidRPr="00325D14">
        <w:rPr>
          <w:rFonts w:ascii="Cambria Math" w:hAnsi="Cambria Math" w:cs="Cambria Math"/>
          <w:sz w:val="16"/>
        </w:rPr>
        <w:t>⑭</w:t>
      </w:r>
      <w:r w:rsidR="00120A40" w:rsidRPr="00325D14">
        <w:rPr>
          <w:sz w:val="16"/>
        </w:rPr>
        <w:t xml:space="preserve"> UP Time: total connection time.</w:t>
      </w:r>
    </w:p>
    <w:p w:rsidR="003439F5" w:rsidRPr="00325D14" w:rsidRDefault="003439F5" w:rsidP="006D3C66">
      <w:pPr>
        <w:tabs>
          <w:tab w:val="left" w:pos="-1980"/>
          <w:tab w:val="left" w:pos="-1440"/>
        </w:tabs>
        <w:ind w:left="450"/>
        <w:jc w:val="left"/>
        <w:rPr>
          <w:i/>
          <w:sz w:val="16"/>
        </w:rPr>
      </w:pPr>
    </w:p>
    <w:p w:rsidR="00400A08" w:rsidRPr="00325D14" w:rsidRDefault="00C14530" w:rsidP="00ED4542">
      <w:pPr>
        <w:tabs>
          <w:tab w:val="left" w:pos="-1980"/>
          <w:tab w:val="left" w:pos="-1440"/>
        </w:tabs>
        <w:ind w:left="450"/>
        <w:jc w:val="left"/>
        <w:rPr>
          <w:b/>
          <w:sz w:val="20"/>
          <w:szCs w:val="20"/>
        </w:rPr>
      </w:pPr>
      <w:r w:rsidRPr="00325D14">
        <w:rPr>
          <w:b/>
          <w:sz w:val="20"/>
          <w:szCs w:val="20"/>
        </w:rPr>
        <w:t>1.2-</w:t>
      </w:r>
      <w:r w:rsidR="00D70B01" w:rsidRPr="00325D14">
        <w:rPr>
          <w:b/>
          <w:sz w:val="20"/>
          <w:szCs w:val="20"/>
        </w:rPr>
        <w:t>7</w:t>
      </w:r>
      <w:r w:rsidR="00400A08" w:rsidRPr="00325D14">
        <w:rPr>
          <w:b/>
          <w:sz w:val="20"/>
          <w:szCs w:val="20"/>
        </w:rPr>
        <w:t xml:space="preserve"> Statistics Page</w:t>
      </w:r>
    </w:p>
    <w:p w:rsidR="00120A40" w:rsidRPr="00325D14" w:rsidRDefault="00120A40" w:rsidP="00ED4542">
      <w:pPr>
        <w:tabs>
          <w:tab w:val="left" w:pos="-1980"/>
          <w:tab w:val="left" w:pos="-1440"/>
        </w:tabs>
        <w:ind w:left="450"/>
        <w:jc w:val="left"/>
        <w:rPr>
          <w:sz w:val="16"/>
        </w:rPr>
      </w:pPr>
      <w:r w:rsidRPr="00325D14">
        <w:rPr>
          <w:sz w:val="16"/>
        </w:rPr>
        <w:t xml:space="preserve">This page (figure 1.2-7 below) shows a statistical analysis of packet transition and allows you to watch the </w:t>
      </w:r>
      <w:proofErr w:type="spellStart"/>
      <w:r w:rsidRPr="00325D14">
        <w:rPr>
          <w:sz w:val="16"/>
        </w:rPr>
        <w:t>Tx</w:t>
      </w:r>
      <w:proofErr w:type="spellEnd"/>
      <w:r w:rsidRPr="00325D14">
        <w:rPr>
          <w:sz w:val="16"/>
        </w:rPr>
        <w:t>/Rx status of the current wireless connection.</w:t>
      </w:r>
    </w:p>
    <w:p w:rsidR="00120A40" w:rsidRPr="00325D14" w:rsidRDefault="00120A40" w:rsidP="00ED4542">
      <w:pPr>
        <w:tabs>
          <w:tab w:val="left" w:pos="-1980"/>
          <w:tab w:val="left" w:pos="-1440"/>
        </w:tabs>
        <w:ind w:left="450"/>
        <w:jc w:val="left"/>
        <w:rPr>
          <w:sz w:val="16"/>
        </w:rPr>
      </w:pPr>
    </w:p>
    <w:p w:rsidR="00120A40" w:rsidRPr="00325D14" w:rsidRDefault="00120A40" w:rsidP="00ED4542">
      <w:pPr>
        <w:tabs>
          <w:tab w:val="left" w:pos="-1980"/>
          <w:tab w:val="left" w:pos="-1440"/>
        </w:tabs>
        <w:ind w:left="450"/>
        <w:jc w:val="left"/>
        <w:rPr>
          <w:sz w:val="16"/>
        </w:rPr>
      </w:pPr>
      <w:r w:rsidRPr="00325D14">
        <w:rPr>
          <w:sz w:val="16"/>
        </w:rPr>
        <w:t>Figure 1.2-7 Statistics Page</w:t>
      </w:r>
    </w:p>
    <w:p w:rsidR="00120A40" w:rsidRPr="00325D14" w:rsidRDefault="00BD28A4" w:rsidP="00BD28A4">
      <w:pPr>
        <w:tabs>
          <w:tab w:val="left" w:pos="-1980"/>
          <w:tab w:val="left" w:pos="-1440"/>
        </w:tabs>
        <w:ind w:left="450"/>
        <w:jc w:val="left"/>
        <w:rPr>
          <w:sz w:val="16"/>
        </w:rPr>
      </w:pPr>
      <w:r>
        <w:rPr>
          <w:noProof/>
          <w:sz w:val="16"/>
        </w:rPr>
        <w:drawing>
          <wp:inline distT="0" distB="0" distL="0" distR="0" wp14:anchorId="0BB32061" wp14:editId="71EDE1CE">
            <wp:extent cx="3400900" cy="260068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3BF4.tmp"/>
                    <pic:cNvPicPr/>
                  </pic:nvPicPr>
                  <pic:blipFill>
                    <a:blip r:embed="rId28">
                      <a:extLst>
                        <a:ext uri="{28A0092B-C50C-407E-A947-70E740481C1C}">
                          <a14:useLocalDpi xmlns:a14="http://schemas.microsoft.com/office/drawing/2010/main" val="0"/>
                        </a:ext>
                      </a:extLst>
                    </a:blip>
                    <a:stretch>
                      <a:fillRect/>
                    </a:stretch>
                  </pic:blipFill>
                  <pic:spPr>
                    <a:xfrm>
                      <a:off x="0" y="0"/>
                      <a:ext cx="3400900" cy="2600688"/>
                    </a:xfrm>
                    <a:prstGeom prst="rect">
                      <a:avLst/>
                    </a:prstGeom>
                  </pic:spPr>
                </pic:pic>
              </a:graphicData>
            </a:graphic>
          </wp:inline>
        </w:drawing>
      </w:r>
      <w:r w:rsidR="00534D9A">
        <w:rPr>
          <w:sz w:val="16"/>
        </w:rPr>
        <w:br w:type="textWrapping" w:clear="all"/>
      </w:r>
    </w:p>
    <w:p w:rsidR="00400A08" w:rsidRPr="00325D14" w:rsidRDefault="00400A08" w:rsidP="00400A08">
      <w:pPr>
        <w:tabs>
          <w:tab w:val="left" w:pos="-1980"/>
          <w:tab w:val="left" w:pos="-1440"/>
        </w:tabs>
        <w:ind w:left="360"/>
        <w:jc w:val="left"/>
        <w:rPr>
          <w:b/>
          <w:sz w:val="20"/>
          <w:szCs w:val="20"/>
        </w:rPr>
      </w:pPr>
      <w:r w:rsidRPr="00325D14">
        <w:rPr>
          <w:b/>
          <w:sz w:val="20"/>
          <w:szCs w:val="20"/>
        </w:rPr>
        <w:t>1.3 AP Mode</w:t>
      </w:r>
      <w:r w:rsidR="0056435C">
        <w:rPr>
          <w:b/>
          <w:sz w:val="20"/>
          <w:szCs w:val="20"/>
        </w:rPr>
        <w:t xml:space="preserve"> </w:t>
      </w:r>
      <w:r w:rsidR="0056435C" w:rsidRPr="00201D47">
        <w:rPr>
          <w:b/>
          <w:sz w:val="20"/>
          <w:szCs w:val="20"/>
        </w:rPr>
        <w:t>(XP Only)</w:t>
      </w:r>
    </w:p>
    <w:p w:rsidR="00120A40" w:rsidRPr="00325D14" w:rsidRDefault="00120A40" w:rsidP="00400A08">
      <w:pPr>
        <w:tabs>
          <w:tab w:val="left" w:pos="-1980"/>
          <w:tab w:val="left" w:pos="-1440"/>
        </w:tabs>
        <w:ind w:left="360"/>
        <w:jc w:val="left"/>
        <w:rPr>
          <w:sz w:val="16"/>
        </w:rPr>
      </w:pPr>
      <w:r w:rsidRPr="00325D14">
        <w:rPr>
          <w:sz w:val="16"/>
        </w:rPr>
        <w:t>If you check “AP Mode” in the main menu four propertie</w:t>
      </w:r>
      <w:r w:rsidR="0087562C">
        <w:rPr>
          <w:sz w:val="16"/>
        </w:rPr>
        <w:t>s areas will become available; t</w:t>
      </w:r>
      <w:r w:rsidRPr="00325D14">
        <w:rPr>
          <w:sz w:val="16"/>
        </w:rPr>
        <w:t>hey are as follows: General, Advanced, Statistic s, and ICS Page. Each property page is described below in detail.</w:t>
      </w:r>
    </w:p>
    <w:p w:rsidR="00120A40" w:rsidRPr="00325D14" w:rsidRDefault="00120A40" w:rsidP="00400A08">
      <w:pPr>
        <w:tabs>
          <w:tab w:val="left" w:pos="-1980"/>
          <w:tab w:val="left" w:pos="-1440"/>
        </w:tabs>
        <w:ind w:left="360"/>
        <w:jc w:val="left"/>
        <w:rPr>
          <w:sz w:val="16"/>
        </w:rPr>
      </w:pPr>
    </w:p>
    <w:p w:rsidR="00400A08" w:rsidRPr="00325D14" w:rsidRDefault="00400A08" w:rsidP="00400A08">
      <w:pPr>
        <w:tabs>
          <w:tab w:val="left" w:pos="-1980"/>
          <w:tab w:val="left" w:pos="-1440"/>
        </w:tabs>
        <w:ind w:left="450"/>
        <w:jc w:val="left"/>
        <w:rPr>
          <w:b/>
          <w:sz w:val="20"/>
          <w:szCs w:val="20"/>
        </w:rPr>
      </w:pPr>
      <w:r w:rsidRPr="00325D14">
        <w:rPr>
          <w:b/>
          <w:sz w:val="20"/>
          <w:szCs w:val="20"/>
        </w:rPr>
        <w:t>1.3-1 General Page</w:t>
      </w:r>
    </w:p>
    <w:p w:rsidR="00120A40" w:rsidRPr="00325D14" w:rsidRDefault="00120A40" w:rsidP="00400A08">
      <w:pPr>
        <w:tabs>
          <w:tab w:val="left" w:pos="-1980"/>
          <w:tab w:val="left" w:pos="-1440"/>
        </w:tabs>
        <w:ind w:left="450"/>
        <w:jc w:val="left"/>
        <w:rPr>
          <w:sz w:val="16"/>
        </w:rPr>
      </w:pPr>
      <w:r w:rsidRPr="00325D14">
        <w:rPr>
          <w:sz w:val="16"/>
        </w:rPr>
        <w:t>This page provides general information for this AP, including: name, MAC Address, and list of joined stations.</w:t>
      </w:r>
    </w:p>
    <w:p w:rsidR="00120A40" w:rsidRPr="00325D14" w:rsidRDefault="00120A40" w:rsidP="00400A08">
      <w:pPr>
        <w:tabs>
          <w:tab w:val="left" w:pos="-1980"/>
          <w:tab w:val="left" w:pos="-1440"/>
        </w:tabs>
        <w:ind w:left="450"/>
        <w:jc w:val="left"/>
        <w:rPr>
          <w:sz w:val="16"/>
        </w:rPr>
      </w:pPr>
    </w:p>
    <w:p w:rsidR="00120A40" w:rsidRPr="00325D14" w:rsidRDefault="00120A40" w:rsidP="00400A08">
      <w:pPr>
        <w:tabs>
          <w:tab w:val="left" w:pos="-1980"/>
          <w:tab w:val="left" w:pos="-1440"/>
        </w:tabs>
        <w:ind w:left="450"/>
        <w:jc w:val="left"/>
        <w:rPr>
          <w:sz w:val="16"/>
        </w:rPr>
      </w:pPr>
      <w:r w:rsidRPr="00325D14">
        <w:rPr>
          <w:sz w:val="16"/>
        </w:rPr>
        <w:t>Figure 1.3-1</w:t>
      </w:r>
      <w:r w:rsidR="00516055" w:rsidRPr="00325D14">
        <w:rPr>
          <w:sz w:val="16"/>
        </w:rPr>
        <w:t>A</w:t>
      </w:r>
      <w:r w:rsidRPr="00325D14">
        <w:rPr>
          <w:sz w:val="16"/>
        </w:rPr>
        <w:t xml:space="preserve"> General Page</w:t>
      </w:r>
    </w:p>
    <w:p w:rsidR="00120A40" w:rsidRPr="00325D14" w:rsidRDefault="00BD28A4" w:rsidP="00BD28A4">
      <w:pPr>
        <w:tabs>
          <w:tab w:val="left" w:pos="-1980"/>
          <w:tab w:val="left" w:pos="-1440"/>
        </w:tabs>
        <w:ind w:left="450"/>
        <w:jc w:val="left"/>
        <w:rPr>
          <w:sz w:val="16"/>
        </w:rPr>
      </w:pPr>
      <w:r>
        <w:rPr>
          <w:noProof/>
          <w:sz w:val="16"/>
        </w:rPr>
        <w:drawing>
          <wp:inline distT="0" distB="0" distL="0" distR="0" wp14:anchorId="41D1D435" wp14:editId="29C6D324">
            <wp:extent cx="3372321" cy="241016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CB87.tmp"/>
                    <pic:cNvPicPr/>
                  </pic:nvPicPr>
                  <pic:blipFill>
                    <a:blip r:embed="rId29">
                      <a:extLst>
                        <a:ext uri="{28A0092B-C50C-407E-A947-70E740481C1C}">
                          <a14:useLocalDpi xmlns:a14="http://schemas.microsoft.com/office/drawing/2010/main" val="0"/>
                        </a:ext>
                      </a:extLst>
                    </a:blip>
                    <a:stretch>
                      <a:fillRect/>
                    </a:stretch>
                  </pic:blipFill>
                  <pic:spPr>
                    <a:xfrm>
                      <a:off x="0" y="0"/>
                      <a:ext cx="3372321" cy="2410162"/>
                    </a:xfrm>
                    <a:prstGeom prst="rect">
                      <a:avLst/>
                    </a:prstGeom>
                  </pic:spPr>
                </pic:pic>
              </a:graphicData>
            </a:graphic>
          </wp:inline>
        </w:drawing>
      </w:r>
    </w:p>
    <w:p w:rsidR="00120A40" w:rsidRPr="00325D14" w:rsidRDefault="00120A40" w:rsidP="00400A08">
      <w:pPr>
        <w:tabs>
          <w:tab w:val="left" w:pos="-1980"/>
          <w:tab w:val="left" w:pos="-1440"/>
        </w:tabs>
        <w:ind w:left="450"/>
        <w:jc w:val="left"/>
        <w:rPr>
          <w:i/>
          <w:sz w:val="16"/>
        </w:rPr>
      </w:pPr>
      <w:r w:rsidRPr="00325D14">
        <w:rPr>
          <w:i/>
          <w:sz w:val="16"/>
        </w:rPr>
        <w:t>Figure 1.3-1</w:t>
      </w:r>
      <w:r w:rsidR="0087562C">
        <w:rPr>
          <w:i/>
          <w:sz w:val="16"/>
        </w:rPr>
        <w:t>A</w:t>
      </w:r>
      <w:r w:rsidRPr="00325D14">
        <w:rPr>
          <w:i/>
          <w:sz w:val="16"/>
        </w:rPr>
        <w:t xml:space="preserve"> description of fields:</w:t>
      </w:r>
    </w:p>
    <w:p w:rsidR="00D265A2" w:rsidRPr="00325D14" w:rsidRDefault="00D265A2" w:rsidP="00400A08">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SSID: the name of this AP.</w:t>
      </w:r>
    </w:p>
    <w:p w:rsidR="00D265A2" w:rsidRPr="00325D14" w:rsidRDefault="00D265A2" w:rsidP="00400A08">
      <w:pPr>
        <w:tabs>
          <w:tab w:val="left" w:pos="-1980"/>
          <w:tab w:val="left" w:pos="-1440"/>
        </w:tabs>
        <w:ind w:left="450"/>
        <w:jc w:val="left"/>
        <w:rPr>
          <w:sz w:val="16"/>
        </w:rPr>
      </w:pPr>
      <w:r w:rsidRPr="00325D14">
        <w:rPr>
          <w:rFonts w:ascii="Cambria Math" w:hAnsi="Cambria Math" w:cs="Cambria Math"/>
          <w:sz w:val="16"/>
        </w:rPr>
        <w:t>②</w:t>
      </w:r>
      <w:r w:rsidRPr="00325D14">
        <w:rPr>
          <w:sz w:val="16"/>
        </w:rPr>
        <w:t xml:space="preserve"> BSSID: Six two-digit numbers of the MAC address of this AP.</w:t>
      </w:r>
    </w:p>
    <w:p w:rsidR="00D265A2" w:rsidRPr="00325D14" w:rsidRDefault="00D265A2" w:rsidP="00D265A2">
      <w:pPr>
        <w:tabs>
          <w:tab w:val="left" w:pos="-1980"/>
          <w:tab w:val="left" w:pos="-1440"/>
        </w:tabs>
        <w:ind w:left="450"/>
        <w:jc w:val="left"/>
        <w:rPr>
          <w:sz w:val="16"/>
        </w:rPr>
      </w:pPr>
      <w:r w:rsidRPr="00325D14">
        <w:rPr>
          <w:rFonts w:ascii="Cambria Math" w:hAnsi="Cambria Math" w:cs="Cambria Math"/>
          <w:sz w:val="16"/>
        </w:rPr>
        <w:t>③</w:t>
      </w:r>
      <w:r w:rsidRPr="00325D14">
        <w:rPr>
          <w:sz w:val="16"/>
        </w:rPr>
        <w:t xml:space="preserve"> Association Table: the list of stations that are joined to this AP.</w:t>
      </w:r>
    </w:p>
    <w:p w:rsidR="00D265A2" w:rsidRPr="00325D14" w:rsidRDefault="00D265A2" w:rsidP="00D265A2">
      <w:pPr>
        <w:tabs>
          <w:tab w:val="left" w:pos="-1980"/>
          <w:tab w:val="left" w:pos="-1440"/>
        </w:tabs>
        <w:ind w:hanging="270"/>
        <w:jc w:val="left"/>
        <w:rPr>
          <w:sz w:val="16"/>
        </w:rPr>
      </w:pPr>
      <w:r w:rsidRPr="00325D14">
        <w:rPr>
          <w:rFonts w:ascii="Cambria Math" w:hAnsi="Cambria Math" w:cs="Cambria Math"/>
          <w:sz w:val="16"/>
        </w:rPr>
        <w:t>④</w:t>
      </w:r>
      <w:r w:rsidRPr="00325D14">
        <w:rPr>
          <w:sz w:val="16"/>
        </w:rPr>
        <w:t xml:space="preserve"> AID (Association ID): The AID field is a value assigned by an AP during association that represents the 16-bit ID of a station. It is a unique value assigned by the AP.</w:t>
      </w:r>
    </w:p>
    <w:p w:rsidR="00D265A2" w:rsidRPr="00325D14" w:rsidRDefault="00D265A2" w:rsidP="00400A08">
      <w:pPr>
        <w:tabs>
          <w:tab w:val="left" w:pos="-1980"/>
          <w:tab w:val="left" w:pos="-1440"/>
        </w:tabs>
        <w:ind w:left="450"/>
        <w:jc w:val="left"/>
        <w:rPr>
          <w:sz w:val="16"/>
        </w:rPr>
      </w:pPr>
      <w:r w:rsidRPr="00325D14">
        <w:rPr>
          <w:rFonts w:ascii="Cambria Math" w:hAnsi="Cambria Math" w:cs="Cambria Math"/>
          <w:sz w:val="16"/>
        </w:rPr>
        <w:t>⑤</w:t>
      </w:r>
      <w:r w:rsidRPr="00325D14">
        <w:rPr>
          <w:sz w:val="16"/>
        </w:rPr>
        <w:t xml:space="preserve"> MAC Address: the six two-digit numbers that assemble the MAC address of the respective joined station.</w:t>
      </w:r>
    </w:p>
    <w:p w:rsidR="00D265A2" w:rsidRDefault="00D265A2" w:rsidP="00D265A2">
      <w:pPr>
        <w:tabs>
          <w:tab w:val="left" w:pos="-1980"/>
          <w:tab w:val="left" w:pos="-1440"/>
        </w:tabs>
        <w:ind w:hanging="270"/>
        <w:jc w:val="left"/>
        <w:rPr>
          <w:sz w:val="16"/>
        </w:rPr>
      </w:pPr>
      <w:r w:rsidRPr="00325D14">
        <w:rPr>
          <w:rFonts w:ascii="Cambria Math" w:hAnsi="Cambria Math" w:cs="Cambria Math"/>
          <w:sz w:val="16"/>
        </w:rPr>
        <w:t>⑥</w:t>
      </w:r>
      <w:r w:rsidRPr="00325D14">
        <w:rPr>
          <w:sz w:val="16"/>
        </w:rPr>
        <w:t xml:space="preserve"> Life Time: the timer that counts down from 10 minutes whenever the AP connects to the station successfully. If an STA associated to an SW AP does not have any interaction with the AP in 10 minutes, it will be associated from the Infra-structure BSS.</w:t>
      </w:r>
    </w:p>
    <w:p w:rsidR="0087562C" w:rsidRPr="00325D14" w:rsidRDefault="0087562C" w:rsidP="00D265A2">
      <w:pPr>
        <w:tabs>
          <w:tab w:val="left" w:pos="-1980"/>
          <w:tab w:val="left" w:pos="-1440"/>
        </w:tabs>
        <w:ind w:hanging="270"/>
        <w:jc w:val="left"/>
        <w:rPr>
          <w:sz w:val="16"/>
        </w:rPr>
      </w:pPr>
    </w:p>
    <w:p w:rsidR="00D265A2" w:rsidRPr="00325D14" w:rsidRDefault="00516055" w:rsidP="00D265A2">
      <w:pPr>
        <w:tabs>
          <w:tab w:val="left" w:pos="-1980"/>
          <w:tab w:val="left" w:pos="-1440"/>
        </w:tabs>
        <w:ind w:hanging="270"/>
        <w:jc w:val="left"/>
        <w:rPr>
          <w:sz w:val="16"/>
        </w:rPr>
      </w:pPr>
      <w:r w:rsidRPr="00325D14">
        <w:rPr>
          <w:rFonts w:ascii="Cambria Math" w:hAnsi="Cambria Math" w:cs="Cambria Math"/>
          <w:sz w:val="16"/>
        </w:rPr>
        <w:lastRenderedPageBreak/>
        <w:t>⑦</w:t>
      </w:r>
      <w:r w:rsidRPr="00325D14">
        <w:rPr>
          <w:sz w:val="16"/>
        </w:rPr>
        <w:t xml:space="preserve"> </w:t>
      </w:r>
      <w:proofErr w:type="spellStart"/>
      <w:r w:rsidRPr="00325D14">
        <w:rPr>
          <w:sz w:val="16"/>
        </w:rPr>
        <w:t>Config</w:t>
      </w:r>
      <w:proofErr w:type="spellEnd"/>
      <w:r w:rsidRPr="00325D14">
        <w:rPr>
          <w:sz w:val="16"/>
        </w:rPr>
        <w:t>: The dialog box shown below in figure 1.3-1B will appear for configuration modification.</w:t>
      </w:r>
    </w:p>
    <w:p w:rsidR="00516055" w:rsidRPr="00325D14" w:rsidRDefault="00516055" w:rsidP="0087562C">
      <w:pPr>
        <w:tabs>
          <w:tab w:val="left" w:pos="-1980"/>
          <w:tab w:val="left" w:pos="-1440"/>
        </w:tabs>
        <w:jc w:val="left"/>
        <w:rPr>
          <w:sz w:val="16"/>
        </w:rPr>
      </w:pPr>
    </w:p>
    <w:p w:rsidR="00BE076F" w:rsidRDefault="00516055" w:rsidP="00BE076F">
      <w:pPr>
        <w:tabs>
          <w:tab w:val="left" w:pos="-1980"/>
          <w:tab w:val="left" w:pos="-1440"/>
        </w:tabs>
        <w:ind w:left="900"/>
        <w:jc w:val="left"/>
        <w:rPr>
          <w:sz w:val="16"/>
        </w:rPr>
      </w:pPr>
      <w:r w:rsidRPr="00325D14">
        <w:rPr>
          <w:sz w:val="16"/>
        </w:rPr>
        <w:t>Figure 1.3-1B Wireless Network Properties Box</w:t>
      </w:r>
    </w:p>
    <w:p w:rsidR="00516055" w:rsidRPr="00325D14" w:rsidRDefault="00BE076F" w:rsidP="00BE076F">
      <w:pPr>
        <w:tabs>
          <w:tab w:val="left" w:pos="-1980"/>
          <w:tab w:val="left" w:pos="-1440"/>
        </w:tabs>
        <w:ind w:left="900"/>
        <w:jc w:val="left"/>
        <w:rPr>
          <w:sz w:val="16"/>
        </w:rPr>
      </w:pPr>
      <w:r>
        <w:rPr>
          <w:noProof/>
          <w:sz w:val="16"/>
        </w:rPr>
        <w:drawing>
          <wp:inline distT="0" distB="0" distL="0" distR="0" wp14:anchorId="0627B1F9" wp14:editId="3BE35C53">
            <wp:extent cx="3619499" cy="34099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5724.tmp"/>
                    <pic:cNvPicPr/>
                  </pic:nvPicPr>
                  <pic:blipFill rotWithShape="1">
                    <a:blip r:embed="rId30">
                      <a:extLst>
                        <a:ext uri="{28A0092B-C50C-407E-A947-70E740481C1C}">
                          <a14:useLocalDpi xmlns:a14="http://schemas.microsoft.com/office/drawing/2010/main" val="0"/>
                        </a:ext>
                      </a:extLst>
                    </a:blip>
                    <a:srcRect t="1700" b="-1"/>
                    <a:stretch/>
                  </pic:blipFill>
                  <pic:spPr bwMode="auto">
                    <a:xfrm>
                      <a:off x="0" y="0"/>
                      <a:ext cx="3620005" cy="3410427"/>
                    </a:xfrm>
                    <a:prstGeom prst="rect">
                      <a:avLst/>
                    </a:prstGeom>
                    <a:ln>
                      <a:noFill/>
                    </a:ln>
                    <a:extLst>
                      <a:ext uri="{53640926-AAD7-44D8-BBD7-CCE9431645EC}">
                        <a14:shadowObscured xmlns:a14="http://schemas.microsoft.com/office/drawing/2010/main"/>
                      </a:ext>
                    </a:extLst>
                  </pic:spPr>
                </pic:pic>
              </a:graphicData>
            </a:graphic>
          </wp:inline>
        </w:drawing>
      </w:r>
    </w:p>
    <w:p w:rsidR="00516055" w:rsidRPr="00325D14" w:rsidRDefault="0087562C" w:rsidP="00516055">
      <w:pPr>
        <w:tabs>
          <w:tab w:val="left" w:pos="-1980"/>
          <w:tab w:val="left" w:pos="-1440"/>
        </w:tabs>
        <w:ind w:left="900"/>
        <w:jc w:val="left"/>
        <w:rPr>
          <w:i/>
          <w:sz w:val="16"/>
        </w:rPr>
      </w:pPr>
      <w:r>
        <w:rPr>
          <w:i/>
          <w:sz w:val="16"/>
        </w:rPr>
        <w:t>Figure 1.3-1B</w:t>
      </w:r>
      <w:r w:rsidR="00516055" w:rsidRPr="00325D14">
        <w:rPr>
          <w:i/>
          <w:sz w:val="16"/>
        </w:rPr>
        <w:t xml:space="preserve"> Description of Fields:</w:t>
      </w:r>
    </w:p>
    <w:p w:rsidR="00516055" w:rsidRPr="00325D14" w:rsidRDefault="00516055" w:rsidP="00516055">
      <w:pPr>
        <w:pStyle w:val="ListParagraph"/>
        <w:numPr>
          <w:ilvl w:val="1"/>
          <w:numId w:val="37"/>
        </w:numPr>
        <w:tabs>
          <w:tab w:val="left" w:pos="-1980"/>
          <w:tab w:val="left" w:pos="-1440"/>
        </w:tabs>
        <w:ind w:left="1080" w:hanging="180"/>
        <w:jc w:val="left"/>
        <w:rPr>
          <w:sz w:val="16"/>
        </w:rPr>
      </w:pPr>
      <w:r w:rsidRPr="00325D14">
        <w:rPr>
          <w:sz w:val="16"/>
        </w:rPr>
        <w:t>Network Name (SSID): name of the AP searchable by other wireless nodes. The length of the SSID should be shorter than 32 characters.</w:t>
      </w:r>
    </w:p>
    <w:p w:rsidR="00516055" w:rsidRPr="00325D14" w:rsidRDefault="00516055" w:rsidP="00516055">
      <w:pPr>
        <w:pStyle w:val="ListParagraph"/>
        <w:numPr>
          <w:ilvl w:val="1"/>
          <w:numId w:val="37"/>
        </w:numPr>
        <w:tabs>
          <w:tab w:val="left" w:pos="-1980"/>
          <w:tab w:val="left" w:pos="-1440"/>
        </w:tabs>
        <w:ind w:left="1080" w:hanging="180"/>
        <w:jc w:val="left"/>
        <w:rPr>
          <w:sz w:val="16"/>
        </w:rPr>
      </w:pPr>
      <w:r w:rsidRPr="00325D14">
        <w:rPr>
          <w:sz w:val="16"/>
        </w:rPr>
        <w:t>Channel: Select the wireless channel within the current channel plan.</w:t>
      </w:r>
    </w:p>
    <w:p w:rsidR="00516055" w:rsidRPr="00325D14" w:rsidRDefault="00516055" w:rsidP="00516055">
      <w:pPr>
        <w:pStyle w:val="ListParagraph"/>
        <w:numPr>
          <w:ilvl w:val="1"/>
          <w:numId w:val="37"/>
        </w:numPr>
        <w:tabs>
          <w:tab w:val="left" w:pos="-1980"/>
          <w:tab w:val="left" w:pos="-1440"/>
        </w:tabs>
        <w:ind w:left="1080" w:hanging="180"/>
        <w:jc w:val="left"/>
        <w:rPr>
          <w:sz w:val="16"/>
        </w:rPr>
      </w:pPr>
      <w:r w:rsidRPr="00325D14">
        <w:rPr>
          <w:sz w:val="16"/>
        </w:rPr>
        <w:t>Network Authentication &amp; Data Encryption: There are three types of authentication.</w:t>
      </w:r>
    </w:p>
    <w:p w:rsidR="00516055" w:rsidRPr="00325D14" w:rsidRDefault="00516055" w:rsidP="00516055">
      <w:pPr>
        <w:pStyle w:val="ListParagraph"/>
        <w:numPr>
          <w:ilvl w:val="2"/>
          <w:numId w:val="37"/>
        </w:numPr>
        <w:tabs>
          <w:tab w:val="left" w:pos="-1980"/>
          <w:tab w:val="left" w:pos="-1440"/>
        </w:tabs>
        <w:ind w:hanging="90"/>
        <w:jc w:val="left"/>
        <w:rPr>
          <w:sz w:val="16"/>
        </w:rPr>
      </w:pPr>
      <w:r w:rsidRPr="00325D14">
        <w:rPr>
          <w:sz w:val="16"/>
        </w:rPr>
        <w:t>Open System: combined with data encryption type and can be WEP or disabled.</w:t>
      </w:r>
    </w:p>
    <w:p w:rsidR="00516055" w:rsidRPr="00325D14" w:rsidRDefault="00BA204D" w:rsidP="00492F36">
      <w:pPr>
        <w:pStyle w:val="ListParagraph"/>
        <w:numPr>
          <w:ilvl w:val="3"/>
          <w:numId w:val="42"/>
        </w:numPr>
        <w:tabs>
          <w:tab w:val="left" w:pos="-1980"/>
          <w:tab w:val="left" w:pos="-1440"/>
        </w:tabs>
        <w:ind w:left="1620" w:hanging="180"/>
        <w:jc w:val="left"/>
        <w:rPr>
          <w:sz w:val="16"/>
        </w:rPr>
      </w:pPr>
      <w:r w:rsidRPr="00325D14">
        <w:rPr>
          <w:sz w:val="16"/>
        </w:rPr>
        <w:t>Encryption disabled: you decided to open this AP to everyone without network authentication.</w:t>
      </w:r>
    </w:p>
    <w:p w:rsidR="00BA204D" w:rsidRPr="00325D14" w:rsidRDefault="00BA204D" w:rsidP="00492F36">
      <w:pPr>
        <w:pStyle w:val="ListParagraph"/>
        <w:numPr>
          <w:ilvl w:val="3"/>
          <w:numId w:val="42"/>
        </w:numPr>
        <w:tabs>
          <w:tab w:val="left" w:pos="-1980"/>
          <w:tab w:val="left" w:pos="-1440"/>
        </w:tabs>
        <w:ind w:left="1620" w:hanging="180"/>
        <w:jc w:val="left"/>
        <w:rPr>
          <w:sz w:val="16"/>
        </w:rPr>
      </w:pPr>
      <w:r w:rsidRPr="00325D14">
        <w:rPr>
          <w:sz w:val="16"/>
        </w:rPr>
        <w:t>Encryption WEP: you decide to setup the basic data encryption with a defined network key.</w:t>
      </w:r>
    </w:p>
    <w:p w:rsidR="00BA204D" w:rsidRPr="00325D14" w:rsidRDefault="00BA204D" w:rsidP="00BA204D">
      <w:pPr>
        <w:pStyle w:val="ListParagraph"/>
        <w:numPr>
          <w:ilvl w:val="3"/>
          <w:numId w:val="38"/>
        </w:numPr>
        <w:tabs>
          <w:tab w:val="left" w:pos="-1980"/>
          <w:tab w:val="left" w:pos="-1440"/>
        </w:tabs>
        <w:ind w:left="1350" w:hanging="90"/>
        <w:jc w:val="left"/>
        <w:rPr>
          <w:sz w:val="16"/>
        </w:rPr>
      </w:pPr>
      <w:r w:rsidRPr="00325D14">
        <w:rPr>
          <w:sz w:val="16"/>
        </w:rPr>
        <w:t>Shared Key +WEP: you decide to apply both authentication and data encryption to prevent unauthorized login.</w:t>
      </w:r>
    </w:p>
    <w:p w:rsidR="00164DD7" w:rsidRPr="00325D14" w:rsidRDefault="00BA204D" w:rsidP="00164DD7">
      <w:pPr>
        <w:pStyle w:val="ListParagraph"/>
        <w:numPr>
          <w:ilvl w:val="3"/>
          <w:numId w:val="38"/>
        </w:numPr>
        <w:tabs>
          <w:tab w:val="left" w:pos="-1980"/>
          <w:tab w:val="left" w:pos="-1440"/>
        </w:tabs>
        <w:ind w:left="1350" w:hanging="90"/>
        <w:jc w:val="left"/>
        <w:rPr>
          <w:sz w:val="16"/>
        </w:rPr>
      </w:pPr>
      <w:r w:rsidRPr="00325D14">
        <w:rPr>
          <w:sz w:val="16"/>
        </w:rPr>
        <w:t xml:space="preserve"> WPA-PSK + TKIP &amp; WPA2-PSK + TKIP: the most advanced authentication and data encryption that provide the best security protection.</w:t>
      </w:r>
    </w:p>
    <w:p w:rsidR="00164DD7" w:rsidRPr="00325D14" w:rsidRDefault="00164DD7" w:rsidP="00164DD7">
      <w:pPr>
        <w:pStyle w:val="ListParagraph"/>
        <w:numPr>
          <w:ilvl w:val="0"/>
          <w:numId w:val="40"/>
        </w:numPr>
        <w:tabs>
          <w:tab w:val="left" w:pos="-1980"/>
          <w:tab w:val="left" w:pos="-1440"/>
          <w:tab w:val="left" w:pos="1170"/>
        </w:tabs>
        <w:ind w:left="1080" w:hanging="90"/>
        <w:jc w:val="left"/>
        <w:rPr>
          <w:sz w:val="16"/>
        </w:rPr>
      </w:pPr>
      <w:r w:rsidRPr="00325D14">
        <w:rPr>
          <w:sz w:val="16"/>
        </w:rPr>
        <w:t>ACII/ PASSPHRASE: the most advanced authentication and data encryption that provides the best security protection.</w:t>
      </w:r>
    </w:p>
    <w:p w:rsidR="00164DD7" w:rsidRPr="00325D14" w:rsidRDefault="00492F36" w:rsidP="00492F36">
      <w:pPr>
        <w:pStyle w:val="ListParagraph"/>
        <w:numPr>
          <w:ilvl w:val="0"/>
          <w:numId w:val="41"/>
        </w:numPr>
        <w:tabs>
          <w:tab w:val="left" w:pos="-1980"/>
          <w:tab w:val="left" w:pos="-1440"/>
          <w:tab w:val="left" w:pos="-1350"/>
        </w:tabs>
        <w:ind w:hanging="90"/>
        <w:jc w:val="left"/>
        <w:rPr>
          <w:sz w:val="16"/>
        </w:rPr>
      </w:pPr>
      <w:r w:rsidRPr="00325D14">
        <w:rPr>
          <w:sz w:val="16"/>
        </w:rPr>
        <w:t xml:space="preserve"> ASCII: you should provide either 5 or 13 ASCII characters in the network key edit box.</w:t>
      </w:r>
    </w:p>
    <w:p w:rsidR="00492F36" w:rsidRPr="00325D14" w:rsidRDefault="00492F36" w:rsidP="00492F36">
      <w:pPr>
        <w:pStyle w:val="ListParagraph"/>
        <w:numPr>
          <w:ilvl w:val="0"/>
          <w:numId w:val="41"/>
        </w:numPr>
        <w:tabs>
          <w:tab w:val="left" w:pos="-1980"/>
          <w:tab w:val="left" w:pos="-1440"/>
          <w:tab w:val="left" w:pos="-1350"/>
        </w:tabs>
        <w:ind w:hanging="90"/>
        <w:jc w:val="left"/>
        <w:rPr>
          <w:sz w:val="16"/>
        </w:rPr>
      </w:pPr>
      <w:r w:rsidRPr="00325D14">
        <w:rPr>
          <w:sz w:val="16"/>
        </w:rPr>
        <w:t xml:space="preserve"> PASSPHRASE: you can input words on the network key edit box.</w:t>
      </w:r>
    </w:p>
    <w:p w:rsidR="00492F36" w:rsidRPr="00325D14" w:rsidRDefault="00BB39F9" w:rsidP="00492F36">
      <w:pPr>
        <w:pStyle w:val="ListParagraph"/>
        <w:numPr>
          <w:ilvl w:val="1"/>
          <w:numId w:val="41"/>
        </w:numPr>
        <w:tabs>
          <w:tab w:val="left" w:pos="-1980"/>
          <w:tab w:val="left" w:pos="-1440"/>
          <w:tab w:val="left" w:pos="-1350"/>
        </w:tabs>
        <w:ind w:left="1710" w:hanging="180"/>
        <w:jc w:val="left"/>
        <w:rPr>
          <w:sz w:val="16"/>
        </w:rPr>
      </w:pPr>
      <w:r w:rsidRPr="00325D14">
        <w:rPr>
          <w:sz w:val="16"/>
        </w:rPr>
        <w:t>64 bits: the generated pass key is 64-bit to be complied with data packets</w:t>
      </w:r>
    </w:p>
    <w:p w:rsidR="00BB39F9" w:rsidRPr="00325D14" w:rsidRDefault="00BB39F9" w:rsidP="00BB39F9">
      <w:pPr>
        <w:pStyle w:val="ListParagraph"/>
        <w:numPr>
          <w:ilvl w:val="1"/>
          <w:numId w:val="41"/>
        </w:numPr>
        <w:ind w:left="1710" w:hanging="180"/>
        <w:rPr>
          <w:sz w:val="16"/>
        </w:rPr>
      </w:pPr>
      <w:r w:rsidRPr="00325D14">
        <w:rPr>
          <w:sz w:val="16"/>
        </w:rPr>
        <w:t>128 bits: the generated pass key is 128-bit to be complied with data packets</w:t>
      </w:r>
    </w:p>
    <w:p w:rsidR="00492F36" w:rsidRPr="00325D14" w:rsidRDefault="00492F36" w:rsidP="00492F36">
      <w:pPr>
        <w:pStyle w:val="ListParagraph"/>
        <w:numPr>
          <w:ilvl w:val="0"/>
          <w:numId w:val="41"/>
        </w:numPr>
        <w:tabs>
          <w:tab w:val="left" w:pos="-1980"/>
          <w:tab w:val="left" w:pos="-1440"/>
          <w:tab w:val="left" w:pos="-1350"/>
        </w:tabs>
        <w:ind w:hanging="90"/>
        <w:jc w:val="left"/>
        <w:rPr>
          <w:sz w:val="16"/>
        </w:rPr>
      </w:pPr>
      <w:r w:rsidRPr="00325D14">
        <w:rPr>
          <w:sz w:val="16"/>
        </w:rPr>
        <w:t>Hexadecimal: while both ASCII and PASSPHRASE are not checked, you should input hexadecimal number in the network key box. For example: 10 digit hex number for 64-bit WEP or 26 digit hex number for 128-bit WEP.</w:t>
      </w:r>
    </w:p>
    <w:p w:rsidR="00164DD7" w:rsidRPr="00325D14" w:rsidRDefault="00164DD7" w:rsidP="00492F36">
      <w:pPr>
        <w:pStyle w:val="ListParagraph"/>
        <w:numPr>
          <w:ilvl w:val="0"/>
          <w:numId w:val="44"/>
        </w:numPr>
        <w:tabs>
          <w:tab w:val="left" w:pos="-1980"/>
          <w:tab w:val="left" w:pos="-1440"/>
          <w:tab w:val="left" w:pos="1170"/>
        </w:tabs>
        <w:jc w:val="left"/>
        <w:rPr>
          <w:sz w:val="16"/>
        </w:rPr>
      </w:pPr>
      <w:r w:rsidRPr="00325D14">
        <w:rPr>
          <w:sz w:val="16"/>
        </w:rPr>
        <w:t>Key Index (1~ 4</w:t>
      </w:r>
      <w:proofErr w:type="gramStart"/>
      <w:r w:rsidRPr="00325D14">
        <w:rPr>
          <w:sz w:val="16"/>
        </w:rPr>
        <w:t>) :</w:t>
      </w:r>
      <w:proofErr w:type="gramEnd"/>
      <w:r w:rsidRPr="00325D14">
        <w:rPr>
          <w:sz w:val="16"/>
        </w:rPr>
        <w:t xml:space="preserve"> At most four key indexes represent the opposite network key.</w:t>
      </w:r>
      <w:r w:rsidR="00492F36" w:rsidRPr="00325D14">
        <w:rPr>
          <w:sz w:val="16"/>
        </w:rPr>
        <w:t xml:space="preserve"> </w:t>
      </w:r>
    </w:p>
    <w:p w:rsidR="00BA204D" w:rsidRPr="00325D14" w:rsidRDefault="00BA204D" w:rsidP="00BA204D">
      <w:pPr>
        <w:tabs>
          <w:tab w:val="left" w:pos="-1980"/>
          <w:tab w:val="left" w:pos="-1440"/>
        </w:tabs>
        <w:jc w:val="left"/>
        <w:rPr>
          <w:sz w:val="16"/>
        </w:rPr>
      </w:pPr>
    </w:p>
    <w:p w:rsidR="00400A08" w:rsidRPr="00325D14" w:rsidRDefault="00400A08" w:rsidP="00400A08">
      <w:pPr>
        <w:tabs>
          <w:tab w:val="left" w:pos="-1980"/>
          <w:tab w:val="left" w:pos="-1440"/>
        </w:tabs>
        <w:ind w:left="450"/>
        <w:jc w:val="left"/>
        <w:rPr>
          <w:b/>
          <w:sz w:val="20"/>
          <w:szCs w:val="20"/>
        </w:rPr>
      </w:pPr>
      <w:r w:rsidRPr="00325D14">
        <w:rPr>
          <w:b/>
          <w:sz w:val="20"/>
          <w:szCs w:val="20"/>
        </w:rPr>
        <w:t>1.3-2 Advanced Page</w:t>
      </w:r>
    </w:p>
    <w:p w:rsidR="00D265A2" w:rsidRPr="00325D14" w:rsidRDefault="000038ED" w:rsidP="00400A08">
      <w:pPr>
        <w:tabs>
          <w:tab w:val="left" w:pos="-1980"/>
          <w:tab w:val="left" w:pos="-1440"/>
        </w:tabs>
        <w:ind w:left="450"/>
        <w:jc w:val="left"/>
        <w:rPr>
          <w:sz w:val="16"/>
        </w:rPr>
      </w:pPr>
      <w:r w:rsidRPr="00325D14">
        <w:rPr>
          <w:sz w:val="16"/>
        </w:rPr>
        <w:t>Users can setup the advanced characteristics of network packets for transmission on this page</w:t>
      </w:r>
      <w:r w:rsidR="0087562C">
        <w:rPr>
          <w:sz w:val="16"/>
        </w:rPr>
        <w:t xml:space="preserve"> shown below in figure 1.3-2</w:t>
      </w:r>
      <w:r w:rsidRPr="00325D14">
        <w:rPr>
          <w:sz w:val="16"/>
        </w:rPr>
        <w:t>.</w:t>
      </w:r>
    </w:p>
    <w:p w:rsidR="000038ED" w:rsidRPr="00325D14" w:rsidRDefault="000038ED" w:rsidP="00400A08">
      <w:pPr>
        <w:tabs>
          <w:tab w:val="left" w:pos="-1980"/>
          <w:tab w:val="left" w:pos="-1440"/>
        </w:tabs>
        <w:ind w:left="450"/>
        <w:jc w:val="left"/>
        <w:rPr>
          <w:sz w:val="16"/>
        </w:rPr>
      </w:pPr>
    </w:p>
    <w:p w:rsidR="00BE076F" w:rsidRDefault="0087562C" w:rsidP="00BE076F">
      <w:pPr>
        <w:tabs>
          <w:tab w:val="left" w:pos="-1980"/>
          <w:tab w:val="left" w:pos="-1440"/>
        </w:tabs>
        <w:ind w:left="450"/>
        <w:jc w:val="left"/>
        <w:rPr>
          <w:sz w:val="16"/>
        </w:rPr>
      </w:pPr>
      <w:r>
        <w:rPr>
          <w:sz w:val="16"/>
        </w:rPr>
        <w:t>Figure 1.3-2</w:t>
      </w:r>
      <w:r w:rsidR="000038ED" w:rsidRPr="00325D14">
        <w:rPr>
          <w:sz w:val="16"/>
        </w:rPr>
        <w:t xml:space="preserve"> Advanced </w:t>
      </w:r>
      <w:proofErr w:type="gramStart"/>
      <w:r w:rsidR="000038ED" w:rsidRPr="00325D14">
        <w:rPr>
          <w:sz w:val="16"/>
        </w:rPr>
        <w:t>Page</w:t>
      </w:r>
      <w:proofErr w:type="gramEnd"/>
    </w:p>
    <w:p w:rsidR="000038ED" w:rsidRPr="00325D14" w:rsidRDefault="00BE076F" w:rsidP="00400A08">
      <w:pPr>
        <w:tabs>
          <w:tab w:val="left" w:pos="-1980"/>
          <w:tab w:val="left" w:pos="-1440"/>
        </w:tabs>
        <w:ind w:left="450"/>
        <w:jc w:val="left"/>
        <w:rPr>
          <w:sz w:val="16"/>
        </w:rPr>
      </w:pPr>
      <w:r>
        <w:rPr>
          <w:noProof/>
          <w:sz w:val="16"/>
        </w:rPr>
        <w:drawing>
          <wp:inline distT="0" distB="0" distL="0" distR="0">
            <wp:extent cx="4648200" cy="20859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4348.tmp"/>
                    <pic:cNvPicPr/>
                  </pic:nvPicPr>
                  <pic:blipFill rotWithShape="1">
                    <a:blip r:embed="rId31">
                      <a:extLst>
                        <a:ext uri="{28A0092B-C50C-407E-A947-70E740481C1C}">
                          <a14:useLocalDpi xmlns:a14="http://schemas.microsoft.com/office/drawing/2010/main" val="0"/>
                        </a:ext>
                      </a:extLst>
                    </a:blip>
                    <a:srcRect l="2674" t="1587" b="2858"/>
                    <a:stretch/>
                  </pic:blipFill>
                  <pic:spPr bwMode="auto">
                    <a:xfrm>
                      <a:off x="0" y="0"/>
                      <a:ext cx="4648200" cy="2085975"/>
                    </a:xfrm>
                    <a:prstGeom prst="rect">
                      <a:avLst/>
                    </a:prstGeom>
                    <a:ln>
                      <a:noFill/>
                    </a:ln>
                    <a:extLst>
                      <a:ext uri="{53640926-AAD7-44D8-BBD7-CCE9431645EC}">
                        <a14:shadowObscured xmlns:a14="http://schemas.microsoft.com/office/drawing/2010/main"/>
                      </a:ext>
                    </a:extLst>
                  </pic:spPr>
                </pic:pic>
              </a:graphicData>
            </a:graphic>
          </wp:inline>
        </w:drawing>
      </w:r>
    </w:p>
    <w:p w:rsidR="000038ED" w:rsidRPr="00325D14" w:rsidRDefault="0087562C" w:rsidP="00400A08">
      <w:pPr>
        <w:tabs>
          <w:tab w:val="left" w:pos="-1980"/>
          <w:tab w:val="left" w:pos="-1440"/>
        </w:tabs>
        <w:ind w:left="450"/>
        <w:jc w:val="left"/>
        <w:rPr>
          <w:i/>
          <w:sz w:val="16"/>
        </w:rPr>
      </w:pPr>
      <w:r>
        <w:rPr>
          <w:i/>
          <w:sz w:val="16"/>
        </w:rPr>
        <w:t>Figure 1.3-2</w:t>
      </w:r>
      <w:r w:rsidR="000038ED" w:rsidRPr="00325D14">
        <w:rPr>
          <w:i/>
          <w:sz w:val="16"/>
        </w:rPr>
        <w:t xml:space="preserve"> Description of Fields:</w:t>
      </w:r>
    </w:p>
    <w:p w:rsidR="000038ED" w:rsidRPr="00325D14" w:rsidRDefault="000038ED" w:rsidP="00400A08">
      <w:pPr>
        <w:tabs>
          <w:tab w:val="left" w:pos="-1980"/>
          <w:tab w:val="left" w:pos="-1440"/>
        </w:tabs>
        <w:ind w:left="450"/>
        <w:jc w:val="left"/>
        <w:rPr>
          <w:sz w:val="16"/>
        </w:rPr>
      </w:pPr>
      <w:r w:rsidRPr="00325D14">
        <w:rPr>
          <w:rFonts w:ascii="Cambria Math" w:hAnsi="Cambria Math" w:cs="Cambria Math"/>
          <w:sz w:val="16"/>
        </w:rPr>
        <w:t>①</w:t>
      </w:r>
      <w:r w:rsidRPr="00325D14">
        <w:rPr>
          <w:sz w:val="16"/>
        </w:rPr>
        <w:t xml:space="preserve"> Beacon Interval: this field indicated the interval between each beacon that this AP sends out in units of TU (1024 micro-seconds).</w:t>
      </w:r>
    </w:p>
    <w:p w:rsidR="000038ED" w:rsidRPr="00325D14" w:rsidRDefault="000038ED" w:rsidP="00400A08">
      <w:pPr>
        <w:tabs>
          <w:tab w:val="left" w:pos="-1980"/>
          <w:tab w:val="left" w:pos="-1440"/>
        </w:tabs>
        <w:ind w:left="450"/>
        <w:jc w:val="left"/>
        <w:rPr>
          <w:sz w:val="16"/>
        </w:rPr>
      </w:pPr>
      <w:r w:rsidRPr="00325D14">
        <w:rPr>
          <w:rFonts w:ascii="Cambria Math" w:hAnsi="Cambria Math" w:cs="Cambria Math"/>
          <w:sz w:val="16"/>
        </w:rPr>
        <w:t>②</w:t>
      </w:r>
      <w:r w:rsidRPr="00325D14">
        <w:rPr>
          <w:sz w:val="16"/>
        </w:rPr>
        <w:t xml:space="preserve"> DTIM Period: indicates the number of Beacon </w:t>
      </w:r>
      <w:r w:rsidR="00325D14" w:rsidRPr="00325D14">
        <w:rPr>
          <w:sz w:val="16"/>
        </w:rPr>
        <w:t>intervals between successive DTIMs.</w:t>
      </w:r>
    </w:p>
    <w:p w:rsidR="000038ED" w:rsidRPr="00325D14" w:rsidRDefault="000038ED" w:rsidP="00400A08">
      <w:pPr>
        <w:tabs>
          <w:tab w:val="left" w:pos="-1980"/>
          <w:tab w:val="left" w:pos="-1440"/>
        </w:tabs>
        <w:ind w:left="450"/>
        <w:jc w:val="left"/>
        <w:rPr>
          <w:sz w:val="16"/>
        </w:rPr>
      </w:pPr>
      <w:r w:rsidRPr="00325D14">
        <w:rPr>
          <w:rFonts w:ascii="Cambria Math" w:hAnsi="Cambria Math" w:cs="Cambria Math"/>
          <w:sz w:val="16"/>
        </w:rPr>
        <w:lastRenderedPageBreak/>
        <w:t>③</w:t>
      </w:r>
      <w:r w:rsidR="00325D14" w:rsidRPr="00325D14">
        <w:rPr>
          <w:sz w:val="16"/>
        </w:rPr>
        <w:t xml:space="preserve"> Preamble Mode: there are 3 preamble mode types.</w:t>
      </w:r>
    </w:p>
    <w:p w:rsidR="00325D14" w:rsidRPr="00325D14" w:rsidRDefault="00325D14" w:rsidP="00325D14">
      <w:pPr>
        <w:pStyle w:val="ListParagraph"/>
        <w:numPr>
          <w:ilvl w:val="0"/>
          <w:numId w:val="46"/>
        </w:numPr>
        <w:tabs>
          <w:tab w:val="left" w:pos="-1980"/>
          <w:tab w:val="left" w:pos="-1440"/>
        </w:tabs>
        <w:ind w:left="900" w:hanging="180"/>
        <w:jc w:val="left"/>
        <w:rPr>
          <w:sz w:val="16"/>
        </w:rPr>
      </w:pPr>
      <w:r w:rsidRPr="00325D14">
        <w:rPr>
          <w:sz w:val="16"/>
        </w:rPr>
        <w:t>Long: higher quality but lower performance that preamble short mode.</w:t>
      </w:r>
    </w:p>
    <w:p w:rsidR="00325D14" w:rsidRPr="00325D14" w:rsidRDefault="00325D14" w:rsidP="00325D14">
      <w:pPr>
        <w:pStyle w:val="ListParagraph"/>
        <w:numPr>
          <w:ilvl w:val="0"/>
          <w:numId w:val="46"/>
        </w:numPr>
        <w:tabs>
          <w:tab w:val="left" w:pos="-1980"/>
          <w:tab w:val="left" w:pos="-1440"/>
        </w:tabs>
        <w:ind w:left="900" w:hanging="180"/>
        <w:jc w:val="left"/>
        <w:rPr>
          <w:sz w:val="16"/>
        </w:rPr>
      </w:pPr>
      <w:r w:rsidRPr="00325D14">
        <w:rPr>
          <w:sz w:val="16"/>
        </w:rPr>
        <w:t>Short: normal quality but with higher performance than preamble long mode.</w:t>
      </w:r>
    </w:p>
    <w:p w:rsidR="00325D14" w:rsidRDefault="00325D14" w:rsidP="00325D14">
      <w:pPr>
        <w:pStyle w:val="ListParagraph"/>
        <w:numPr>
          <w:ilvl w:val="0"/>
          <w:numId w:val="46"/>
        </w:numPr>
        <w:tabs>
          <w:tab w:val="left" w:pos="-1980"/>
          <w:tab w:val="left" w:pos="-1440"/>
        </w:tabs>
        <w:ind w:left="900" w:hanging="180"/>
        <w:jc w:val="left"/>
        <w:rPr>
          <w:sz w:val="16"/>
        </w:rPr>
      </w:pPr>
      <w:r w:rsidRPr="00325D14">
        <w:rPr>
          <w:sz w:val="16"/>
        </w:rPr>
        <w:t>Auto: select the proper preamble mode by c</w:t>
      </w:r>
      <w:r>
        <w:rPr>
          <w:sz w:val="16"/>
        </w:rPr>
        <w:t>urrent signal frame information.</w:t>
      </w:r>
    </w:p>
    <w:p w:rsidR="00887BEB" w:rsidRPr="00325D14" w:rsidRDefault="00887BEB" w:rsidP="00887BEB">
      <w:pPr>
        <w:pStyle w:val="ListParagraph"/>
        <w:tabs>
          <w:tab w:val="left" w:pos="-1980"/>
          <w:tab w:val="left" w:pos="-1440"/>
        </w:tabs>
        <w:ind w:left="900"/>
        <w:jc w:val="left"/>
        <w:rPr>
          <w:sz w:val="16"/>
        </w:rPr>
      </w:pPr>
    </w:p>
    <w:p w:rsidR="00887BEB" w:rsidRDefault="00400A08" w:rsidP="00400A08">
      <w:pPr>
        <w:tabs>
          <w:tab w:val="left" w:pos="-1980"/>
          <w:tab w:val="left" w:pos="-1440"/>
        </w:tabs>
        <w:ind w:left="450"/>
        <w:jc w:val="left"/>
        <w:rPr>
          <w:b/>
          <w:sz w:val="20"/>
          <w:szCs w:val="20"/>
        </w:rPr>
      </w:pPr>
      <w:r w:rsidRPr="00325D14">
        <w:rPr>
          <w:b/>
          <w:sz w:val="20"/>
          <w:szCs w:val="20"/>
        </w:rPr>
        <w:t>1.3-3 Statistics Page</w:t>
      </w:r>
    </w:p>
    <w:p w:rsidR="00584FBE" w:rsidRDefault="00887BEB" w:rsidP="00584FBE">
      <w:pPr>
        <w:tabs>
          <w:tab w:val="left" w:pos="-1980"/>
          <w:tab w:val="left" w:pos="-1440"/>
          <w:tab w:val="left" w:pos="5745"/>
        </w:tabs>
        <w:ind w:left="450"/>
        <w:jc w:val="left"/>
        <w:rPr>
          <w:sz w:val="16"/>
        </w:rPr>
      </w:pPr>
      <w:r>
        <w:rPr>
          <w:sz w:val="16"/>
        </w:rPr>
        <w:t xml:space="preserve">The </w:t>
      </w:r>
      <w:proofErr w:type="spellStart"/>
      <w:r>
        <w:rPr>
          <w:sz w:val="16"/>
        </w:rPr>
        <w:t>Tx</w:t>
      </w:r>
      <w:proofErr w:type="spellEnd"/>
      <w:r>
        <w:rPr>
          <w:sz w:val="16"/>
        </w:rPr>
        <w:t>/Rx status of the current wireless connection is shown here. A statistical analysis of the packet transition is listed as shown in the figure below.</w:t>
      </w:r>
    </w:p>
    <w:p w:rsidR="00887BEB" w:rsidRDefault="00584FBE" w:rsidP="00887BEB">
      <w:pPr>
        <w:tabs>
          <w:tab w:val="left" w:pos="-1980"/>
          <w:tab w:val="left" w:pos="-1440"/>
          <w:tab w:val="left" w:pos="5745"/>
        </w:tabs>
        <w:ind w:left="450"/>
        <w:jc w:val="left"/>
        <w:rPr>
          <w:sz w:val="16"/>
        </w:rPr>
      </w:pPr>
      <w:r>
        <w:rPr>
          <w:noProof/>
          <w:sz w:val="16"/>
        </w:rPr>
        <w:drawing>
          <wp:inline distT="0" distB="0" distL="0" distR="0">
            <wp:extent cx="3619499" cy="24098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316E.tmp"/>
                    <pic:cNvPicPr/>
                  </pic:nvPicPr>
                  <pic:blipFill rotWithShape="1">
                    <a:blip r:embed="rId32">
                      <a:extLst>
                        <a:ext uri="{28A0092B-C50C-407E-A947-70E740481C1C}">
                          <a14:useLocalDpi xmlns:a14="http://schemas.microsoft.com/office/drawing/2010/main" val="0"/>
                        </a:ext>
                      </a:extLst>
                    </a:blip>
                    <a:srcRect t="2692"/>
                    <a:stretch/>
                  </pic:blipFill>
                  <pic:spPr bwMode="auto">
                    <a:xfrm>
                      <a:off x="0" y="0"/>
                      <a:ext cx="3620005" cy="2410162"/>
                    </a:xfrm>
                    <a:prstGeom prst="rect">
                      <a:avLst/>
                    </a:prstGeom>
                    <a:ln>
                      <a:noFill/>
                    </a:ln>
                    <a:extLst>
                      <a:ext uri="{53640926-AAD7-44D8-BBD7-CCE9431645EC}">
                        <a14:shadowObscured xmlns:a14="http://schemas.microsoft.com/office/drawing/2010/main"/>
                      </a:ext>
                    </a:extLst>
                  </pic:spPr>
                </pic:pic>
              </a:graphicData>
            </a:graphic>
          </wp:inline>
        </w:drawing>
      </w:r>
    </w:p>
    <w:p w:rsidR="00887BEB" w:rsidRPr="00887BEB" w:rsidRDefault="00887BEB" w:rsidP="00887BEB">
      <w:pPr>
        <w:tabs>
          <w:tab w:val="left" w:pos="-1980"/>
          <w:tab w:val="left" w:pos="-1440"/>
          <w:tab w:val="left" w:pos="5745"/>
        </w:tabs>
        <w:ind w:left="450"/>
        <w:jc w:val="left"/>
        <w:rPr>
          <w:sz w:val="16"/>
        </w:rPr>
      </w:pPr>
    </w:p>
    <w:p w:rsidR="00400A08" w:rsidRDefault="00400A08" w:rsidP="00400A08">
      <w:pPr>
        <w:tabs>
          <w:tab w:val="left" w:pos="-1980"/>
          <w:tab w:val="left" w:pos="-1440"/>
        </w:tabs>
        <w:ind w:left="450"/>
        <w:jc w:val="left"/>
        <w:rPr>
          <w:b/>
          <w:sz w:val="20"/>
          <w:szCs w:val="20"/>
        </w:rPr>
      </w:pPr>
      <w:r w:rsidRPr="00325D14">
        <w:rPr>
          <w:b/>
          <w:sz w:val="20"/>
          <w:szCs w:val="20"/>
        </w:rPr>
        <w:t>1.3-4 ICS Page</w:t>
      </w:r>
    </w:p>
    <w:p w:rsidR="00887BEB" w:rsidRDefault="00887BEB" w:rsidP="00400A08">
      <w:pPr>
        <w:tabs>
          <w:tab w:val="left" w:pos="-1980"/>
          <w:tab w:val="left" w:pos="-1440"/>
        </w:tabs>
        <w:ind w:left="450"/>
        <w:jc w:val="left"/>
        <w:rPr>
          <w:sz w:val="16"/>
        </w:rPr>
      </w:pPr>
      <w:r>
        <w:rPr>
          <w:sz w:val="16"/>
        </w:rPr>
        <w:t>A description of the ICS page shown below in fig</w:t>
      </w:r>
      <w:r w:rsidR="0087562C">
        <w:rPr>
          <w:sz w:val="16"/>
        </w:rPr>
        <w:t>ure 1.3-4</w:t>
      </w:r>
      <w:r>
        <w:rPr>
          <w:sz w:val="16"/>
        </w:rPr>
        <w:t xml:space="preserve"> follows.</w:t>
      </w:r>
    </w:p>
    <w:p w:rsidR="00887BEB" w:rsidRDefault="00887BEB" w:rsidP="00400A08">
      <w:pPr>
        <w:tabs>
          <w:tab w:val="left" w:pos="-1980"/>
          <w:tab w:val="left" w:pos="-1440"/>
        </w:tabs>
        <w:ind w:left="450"/>
        <w:jc w:val="left"/>
        <w:rPr>
          <w:sz w:val="16"/>
        </w:rPr>
      </w:pPr>
    </w:p>
    <w:p w:rsidR="00887BEB" w:rsidRDefault="0087562C" w:rsidP="00400A08">
      <w:pPr>
        <w:tabs>
          <w:tab w:val="left" w:pos="-1980"/>
          <w:tab w:val="left" w:pos="-1440"/>
        </w:tabs>
        <w:ind w:left="450"/>
        <w:jc w:val="left"/>
        <w:rPr>
          <w:sz w:val="16"/>
        </w:rPr>
      </w:pPr>
      <w:r>
        <w:rPr>
          <w:sz w:val="16"/>
        </w:rPr>
        <w:t>Figure 1.3-4</w:t>
      </w:r>
      <w:r w:rsidR="00887BEB">
        <w:rPr>
          <w:sz w:val="16"/>
        </w:rPr>
        <w:t xml:space="preserve"> ICS Page</w:t>
      </w:r>
    </w:p>
    <w:p w:rsidR="00887BEB" w:rsidRDefault="00584FBE" w:rsidP="00584FBE">
      <w:pPr>
        <w:tabs>
          <w:tab w:val="left" w:pos="-1980"/>
          <w:tab w:val="left" w:pos="-1440"/>
        </w:tabs>
        <w:ind w:left="450"/>
        <w:jc w:val="left"/>
        <w:rPr>
          <w:sz w:val="16"/>
        </w:rPr>
      </w:pPr>
      <w:r>
        <w:rPr>
          <w:noProof/>
          <w:sz w:val="16"/>
        </w:rPr>
        <w:drawing>
          <wp:inline distT="0" distB="0" distL="0" distR="0" wp14:anchorId="53F0D323" wp14:editId="58E0D07D">
            <wp:extent cx="3753374" cy="254353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80C777.tmp"/>
                    <pic:cNvPicPr/>
                  </pic:nvPicPr>
                  <pic:blipFill>
                    <a:blip r:embed="rId33">
                      <a:extLst>
                        <a:ext uri="{28A0092B-C50C-407E-A947-70E740481C1C}">
                          <a14:useLocalDpi xmlns:a14="http://schemas.microsoft.com/office/drawing/2010/main" val="0"/>
                        </a:ext>
                      </a:extLst>
                    </a:blip>
                    <a:stretch>
                      <a:fillRect/>
                    </a:stretch>
                  </pic:blipFill>
                  <pic:spPr>
                    <a:xfrm>
                      <a:off x="0" y="0"/>
                      <a:ext cx="3753374" cy="2543530"/>
                    </a:xfrm>
                    <a:prstGeom prst="rect">
                      <a:avLst/>
                    </a:prstGeom>
                  </pic:spPr>
                </pic:pic>
              </a:graphicData>
            </a:graphic>
          </wp:inline>
        </w:drawing>
      </w:r>
    </w:p>
    <w:p w:rsidR="00887BEB" w:rsidRDefault="0087562C" w:rsidP="00400A08">
      <w:pPr>
        <w:tabs>
          <w:tab w:val="left" w:pos="-1980"/>
          <w:tab w:val="left" w:pos="-1440"/>
        </w:tabs>
        <w:ind w:left="450"/>
        <w:jc w:val="left"/>
        <w:rPr>
          <w:i/>
          <w:sz w:val="16"/>
        </w:rPr>
      </w:pPr>
      <w:r>
        <w:rPr>
          <w:i/>
          <w:sz w:val="16"/>
        </w:rPr>
        <w:t>Figure 1.3-4</w:t>
      </w:r>
      <w:r w:rsidR="00887BEB" w:rsidRPr="00887BEB">
        <w:rPr>
          <w:i/>
          <w:sz w:val="16"/>
        </w:rPr>
        <w:t xml:space="preserve"> Description of Fields:</w:t>
      </w:r>
    </w:p>
    <w:p w:rsidR="00B94F1D" w:rsidRPr="00B94F1D" w:rsidRDefault="00B94F1D" w:rsidP="00400A08">
      <w:pPr>
        <w:tabs>
          <w:tab w:val="left" w:pos="-1980"/>
          <w:tab w:val="left" w:pos="-1440"/>
        </w:tabs>
        <w:ind w:left="450"/>
        <w:jc w:val="left"/>
        <w:rPr>
          <w:sz w:val="16"/>
        </w:rPr>
      </w:pPr>
      <w:r>
        <w:rPr>
          <w:rFonts w:ascii="Cambria Math" w:hAnsi="Cambria Math"/>
          <w:sz w:val="16"/>
        </w:rPr>
        <w:t xml:space="preserve">① </w:t>
      </w:r>
      <w:r w:rsidRPr="00B94F1D">
        <w:rPr>
          <w:sz w:val="16"/>
        </w:rPr>
        <w:t>Conn Name: lists all networks connected to this system. You can pick on from the listed items whose network domain you wish to connect to.</w:t>
      </w:r>
    </w:p>
    <w:p w:rsidR="00B94F1D" w:rsidRPr="00B94F1D" w:rsidRDefault="00B94F1D" w:rsidP="00400A08">
      <w:pPr>
        <w:tabs>
          <w:tab w:val="left" w:pos="-1980"/>
          <w:tab w:val="left" w:pos="-1440"/>
        </w:tabs>
        <w:ind w:left="450"/>
        <w:jc w:val="left"/>
        <w:rPr>
          <w:sz w:val="16"/>
        </w:rPr>
      </w:pPr>
      <w:r w:rsidRPr="00B94F1D">
        <w:rPr>
          <w:rFonts w:ascii="Cambria Math" w:hAnsi="Cambria Math" w:cs="Cambria Math"/>
          <w:sz w:val="16"/>
        </w:rPr>
        <w:t>②</w:t>
      </w:r>
      <w:r w:rsidRPr="00B94F1D">
        <w:rPr>
          <w:sz w:val="16"/>
        </w:rPr>
        <w:t xml:space="preserve"> Select: make the desired network connection to a public network.</w:t>
      </w:r>
    </w:p>
    <w:p w:rsidR="00B94F1D" w:rsidRPr="00B94F1D" w:rsidRDefault="00B94F1D" w:rsidP="00400A08">
      <w:pPr>
        <w:tabs>
          <w:tab w:val="left" w:pos="-1980"/>
          <w:tab w:val="left" w:pos="-1440"/>
        </w:tabs>
        <w:ind w:left="450"/>
        <w:jc w:val="left"/>
        <w:rPr>
          <w:sz w:val="16"/>
        </w:rPr>
      </w:pPr>
      <w:r w:rsidRPr="00B94F1D">
        <w:rPr>
          <w:rFonts w:ascii="Cambria Math" w:hAnsi="Cambria Math" w:cs="Cambria Math"/>
          <w:sz w:val="16"/>
        </w:rPr>
        <w:t>③</w:t>
      </w:r>
      <w:r w:rsidRPr="00B94F1D">
        <w:rPr>
          <w:sz w:val="16"/>
        </w:rPr>
        <w:t xml:space="preserve"> ICS: stands for “Internet Connection Sharing”. It enables this AP to create the domain to share this internet/intranet network connection.</w:t>
      </w:r>
    </w:p>
    <w:p w:rsidR="00B94F1D" w:rsidRPr="00B94F1D" w:rsidRDefault="00B94F1D" w:rsidP="00B94F1D">
      <w:pPr>
        <w:tabs>
          <w:tab w:val="left" w:pos="-1980"/>
          <w:tab w:val="left" w:pos="-1440"/>
        </w:tabs>
        <w:ind w:hanging="270"/>
        <w:jc w:val="left"/>
        <w:rPr>
          <w:sz w:val="16"/>
        </w:rPr>
      </w:pPr>
      <w:r w:rsidRPr="00B94F1D">
        <w:rPr>
          <w:rFonts w:ascii="Cambria Math" w:hAnsi="Cambria Math" w:cs="Cambria Math"/>
          <w:sz w:val="16"/>
        </w:rPr>
        <w:t>④</w:t>
      </w:r>
      <w:r w:rsidRPr="00B94F1D">
        <w:rPr>
          <w:sz w:val="16"/>
        </w:rPr>
        <w:t xml:space="preserve"> Firewall: any number of security schemes that prevent unauthorized users form gaining access to a computer network, or </w:t>
      </w:r>
      <w:proofErr w:type="gramStart"/>
      <w:r w:rsidRPr="00B94F1D">
        <w:rPr>
          <w:sz w:val="16"/>
        </w:rPr>
        <w:t>that monitor</w:t>
      </w:r>
      <w:proofErr w:type="gramEnd"/>
      <w:r w:rsidRPr="00B94F1D">
        <w:rPr>
          <w:sz w:val="16"/>
        </w:rPr>
        <w:t xml:space="preserve"> and transfer information to and from the network.</w:t>
      </w:r>
    </w:p>
    <w:p w:rsidR="00887BEB" w:rsidRPr="00B94F1D" w:rsidRDefault="00B94F1D" w:rsidP="00400A08">
      <w:pPr>
        <w:tabs>
          <w:tab w:val="left" w:pos="-1980"/>
          <w:tab w:val="left" w:pos="-1440"/>
        </w:tabs>
        <w:ind w:left="450"/>
        <w:jc w:val="left"/>
        <w:rPr>
          <w:sz w:val="16"/>
        </w:rPr>
      </w:pPr>
      <w:r w:rsidRPr="00B94F1D">
        <w:rPr>
          <w:rFonts w:ascii="Cambria Math" w:hAnsi="Cambria Math" w:cs="Cambria Math"/>
          <w:sz w:val="16"/>
        </w:rPr>
        <w:t>⑤</w:t>
      </w:r>
      <w:r w:rsidRPr="00B94F1D">
        <w:rPr>
          <w:sz w:val="16"/>
        </w:rPr>
        <w:t xml:space="preserve"> Apply: execute the current settings.</w:t>
      </w:r>
    </w:p>
    <w:p w:rsidR="00584FBE" w:rsidRDefault="00584FBE">
      <w:pPr>
        <w:rPr>
          <w:sz w:val="16"/>
        </w:rPr>
      </w:pPr>
      <w:r>
        <w:rPr>
          <w:sz w:val="16"/>
        </w:rPr>
        <w:br w:type="page"/>
      </w:r>
    </w:p>
    <w:p w:rsidR="00B94F1D" w:rsidRPr="00887BEB" w:rsidRDefault="00B94F1D" w:rsidP="00400A08">
      <w:pPr>
        <w:tabs>
          <w:tab w:val="left" w:pos="-1980"/>
          <w:tab w:val="left" w:pos="-1440"/>
        </w:tabs>
        <w:ind w:left="450"/>
        <w:jc w:val="left"/>
        <w:rPr>
          <w:sz w:val="16"/>
        </w:rPr>
      </w:pPr>
    </w:p>
    <w:p w:rsidR="006C47A5" w:rsidRPr="00325D14" w:rsidRDefault="00206C1E" w:rsidP="00206C1E">
      <w:pPr>
        <w:pBdr>
          <w:bottom w:val="single" w:sz="6" w:space="1" w:color="auto"/>
        </w:pBdr>
        <w:ind w:left="0"/>
        <w:rPr>
          <w:b/>
          <w:sz w:val="24"/>
          <w:szCs w:val="24"/>
        </w:rPr>
      </w:pPr>
      <w:r w:rsidRPr="00325D14">
        <w:rPr>
          <w:b/>
          <w:sz w:val="24"/>
          <w:szCs w:val="24"/>
        </w:rPr>
        <w:t xml:space="preserve">Appendix 2: How to Operate the </w:t>
      </w:r>
      <w:r w:rsidR="00D201CB" w:rsidRPr="00325D14">
        <w:rPr>
          <w:b/>
          <w:sz w:val="24"/>
          <w:szCs w:val="24"/>
        </w:rPr>
        <w:t>RTL8187</w:t>
      </w:r>
      <w:r w:rsidRPr="00325D14">
        <w:rPr>
          <w:b/>
          <w:sz w:val="24"/>
          <w:szCs w:val="24"/>
        </w:rPr>
        <w:t xml:space="preserve"> on L</w:t>
      </w:r>
      <w:r w:rsidR="00ED4D62" w:rsidRPr="00325D14">
        <w:rPr>
          <w:b/>
          <w:sz w:val="24"/>
          <w:szCs w:val="24"/>
        </w:rPr>
        <w:t>inu</w:t>
      </w:r>
      <w:r w:rsidRPr="00325D14">
        <w:rPr>
          <w:b/>
          <w:sz w:val="24"/>
          <w:szCs w:val="24"/>
        </w:rPr>
        <w:t>x and MAC</w:t>
      </w:r>
    </w:p>
    <w:p w:rsidR="00206C1E" w:rsidRPr="00325D14" w:rsidRDefault="00206C1E" w:rsidP="00A07FAE">
      <w:pPr>
        <w:ind w:left="270"/>
        <w:rPr>
          <w:b/>
          <w:sz w:val="24"/>
          <w:szCs w:val="24"/>
        </w:rPr>
      </w:pPr>
    </w:p>
    <w:p w:rsidR="00206C1E" w:rsidRPr="00325D14" w:rsidRDefault="00206C1E" w:rsidP="00A07FAE">
      <w:pPr>
        <w:ind w:left="270"/>
        <w:rPr>
          <w:b/>
          <w:sz w:val="20"/>
          <w:szCs w:val="20"/>
        </w:rPr>
      </w:pPr>
      <w:r w:rsidRPr="00325D14">
        <w:rPr>
          <w:b/>
          <w:sz w:val="20"/>
          <w:szCs w:val="20"/>
        </w:rPr>
        <w:t xml:space="preserve">1.0 Operating the </w:t>
      </w:r>
      <w:r w:rsidR="00D201CB" w:rsidRPr="00325D14">
        <w:rPr>
          <w:b/>
          <w:sz w:val="20"/>
          <w:szCs w:val="20"/>
        </w:rPr>
        <w:t>RTL8187</w:t>
      </w:r>
      <w:r w:rsidR="00356DA2" w:rsidRPr="00325D14">
        <w:rPr>
          <w:b/>
          <w:sz w:val="20"/>
          <w:szCs w:val="20"/>
        </w:rPr>
        <w:t>on Linux</w:t>
      </w:r>
    </w:p>
    <w:p w:rsidR="00206C1E" w:rsidRPr="00325D14" w:rsidRDefault="00206C1E" w:rsidP="00A07FAE">
      <w:pPr>
        <w:ind w:left="270"/>
        <w:rPr>
          <w:sz w:val="16"/>
        </w:rPr>
      </w:pPr>
      <w:r w:rsidRPr="00325D14">
        <w:rPr>
          <w:sz w:val="16"/>
        </w:rPr>
        <w:t xml:space="preserve">The driver should automatically install when using a </w:t>
      </w:r>
      <w:r w:rsidR="00F555EF">
        <w:rPr>
          <w:sz w:val="16"/>
        </w:rPr>
        <w:t>Linux</w:t>
      </w:r>
      <w:r w:rsidRPr="00325D14">
        <w:rPr>
          <w:sz w:val="16"/>
        </w:rPr>
        <w:t xml:space="preserve"> system.</w:t>
      </w:r>
    </w:p>
    <w:p w:rsidR="00206C1E" w:rsidRPr="00325D14" w:rsidRDefault="00206C1E" w:rsidP="00A07FAE">
      <w:pPr>
        <w:ind w:left="270"/>
        <w:rPr>
          <w:sz w:val="16"/>
        </w:rPr>
      </w:pPr>
    </w:p>
    <w:p w:rsidR="00206C1E" w:rsidRPr="00325D14" w:rsidRDefault="00206C1E" w:rsidP="00A07FAE">
      <w:pPr>
        <w:ind w:left="270"/>
        <w:rPr>
          <w:b/>
          <w:sz w:val="20"/>
          <w:szCs w:val="20"/>
        </w:rPr>
      </w:pPr>
      <w:r w:rsidRPr="00325D14">
        <w:rPr>
          <w:b/>
          <w:sz w:val="20"/>
          <w:szCs w:val="20"/>
        </w:rPr>
        <w:t xml:space="preserve">2.0 Operating the </w:t>
      </w:r>
      <w:r w:rsidR="00D201CB" w:rsidRPr="00325D14">
        <w:rPr>
          <w:b/>
          <w:sz w:val="20"/>
          <w:szCs w:val="20"/>
        </w:rPr>
        <w:t>RTL8187</w:t>
      </w:r>
      <w:r w:rsidRPr="00325D14">
        <w:rPr>
          <w:b/>
          <w:sz w:val="20"/>
          <w:szCs w:val="20"/>
        </w:rPr>
        <w:t xml:space="preserve"> on MAC </w:t>
      </w:r>
    </w:p>
    <w:p w:rsidR="00206C1E" w:rsidRPr="00325D14" w:rsidRDefault="00206C1E" w:rsidP="00A07FAE">
      <w:pPr>
        <w:ind w:left="270"/>
        <w:rPr>
          <w:sz w:val="16"/>
        </w:rPr>
      </w:pPr>
      <w:r w:rsidRPr="00325D14">
        <w:rPr>
          <w:sz w:val="16"/>
        </w:rPr>
        <w:t xml:space="preserve">To </w:t>
      </w:r>
      <w:r w:rsidR="004D0CE0" w:rsidRPr="00325D14">
        <w:rPr>
          <w:sz w:val="16"/>
        </w:rPr>
        <w:t xml:space="preserve">install the </w:t>
      </w:r>
      <w:r w:rsidR="00D201CB" w:rsidRPr="00325D14">
        <w:rPr>
          <w:sz w:val="16"/>
        </w:rPr>
        <w:t>RTL8187</w:t>
      </w:r>
      <w:r w:rsidR="004D0CE0" w:rsidRPr="00325D14">
        <w:rPr>
          <w:sz w:val="16"/>
        </w:rPr>
        <w:t xml:space="preserve"> on a MAC follow he steps listed below:</w:t>
      </w:r>
    </w:p>
    <w:p w:rsidR="00A07FAE" w:rsidRPr="00325D14" w:rsidRDefault="00A07FAE" w:rsidP="00A07FAE">
      <w:pPr>
        <w:ind w:left="270"/>
        <w:rPr>
          <w:sz w:val="16"/>
        </w:rPr>
      </w:pPr>
    </w:p>
    <w:p w:rsidR="00206C1E" w:rsidRPr="00325D14" w:rsidRDefault="00206C1E" w:rsidP="00A07FAE">
      <w:pPr>
        <w:pStyle w:val="ListParagraph"/>
        <w:numPr>
          <w:ilvl w:val="0"/>
          <w:numId w:val="28"/>
        </w:numPr>
        <w:ind w:left="630" w:hanging="180"/>
        <w:jc w:val="left"/>
        <w:rPr>
          <w:sz w:val="16"/>
        </w:rPr>
      </w:pPr>
      <w:r w:rsidRPr="00325D14">
        <w:rPr>
          <w:sz w:val="16"/>
        </w:rPr>
        <w:t xml:space="preserve">To install the </w:t>
      </w:r>
      <w:r w:rsidR="00350AF6" w:rsidRPr="00325D14">
        <w:rPr>
          <w:sz w:val="16"/>
        </w:rPr>
        <w:t>RTL8187</w:t>
      </w:r>
      <w:r w:rsidRPr="00325D14">
        <w:rPr>
          <w:sz w:val="16"/>
        </w:rPr>
        <w:t xml:space="preserve"> on a </w:t>
      </w:r>
      <w:r w:rsidR="004D0CE0" w:rsidRPr="00325D14">
        <w:rPr>
          <w:sz w:val="16"/>
        </w:rPr>
        <w:t>MAC</w:t>
      </w:r>
      <w:r w:rsidRPr="00325D14">
        <w:rPr>
          <w:sz w:val="16"/>
        </w:rPr>
        <w:t xml:space="preserve"> you first need set your security settings for "Allow applications downloaded from:" to "Anywhere." </w:t>
      </w:r>
    </w:p>
    <w:p w:rsidR="00206C1E" w:rsidRPr="00325D14" w:rsidRDefault="00206C1E" w:rsidP="00A07FAE">
      <w:pPr>
        <w:pStyle w:val="ListParagraph"/>
        <w:numPr>
          <w:ilvl w:val="0"/>
          <w:numId w:val="28"/>
        </w:numPr>
        <w:ind w:left="630" w:hanging="180"/>
        <w:jc w:val="left"/>
        <w:rPr>
          <w:sz w:val="16"/>
        </w:rPr>
      </w:pPr>
      <w:r w:rsidRPr="00325D14">
        <w:rPr>
          <w:sz w:val="16"/>
        </w:rPr>
        <w:t xml:space="preserve">Then insert the driver CD in to your computer and open the </w:t>
      </w:r>
      <w:r w:rsidR="00350AF6" w:rsidRPr="00325D14">
        <w:rPr>
          <w:sz w:val="16"/>
        </w:rPr>
        <w:t>RTL8187</w:t>
      </w:r>
      <w:r w:rsidRPr="00325D14">
        <w:rPr>
          <w:sz w:val="16"/>
        </w:rPr>
        <w:t xml:space="preserve"> folder. </w:t>
      </w:r>
    </w:p>
    <w:p w:rsidR="00206C1E" w:rsidRPr="00325D14" w:rsidRDefault="00206C1E" w:rsidP="00A07FAE">
      <w:pPr>
        <w:pStyle w:val="ListParagraph"/>
        <w:numPr>
          <w:ilvl w:val="0"/>
          <w:numId w:val="28"/>
        </w:numPr>
        <w:ind w:left="630" w:hanging="180"/>
        <w:jc w:val="left"/>
        <w:rPr>
          <w:sz w:val="16"/>
        </w:rPr>
      </w:pPr>
      <w:r w:rsidRPr="00325D14">
        <w:rPr>
          <w:sz w:val="16"/>
        </w:rPr>
        <w:t>Inside the Mac folder you will see a file that ends in .</w:t>
      </w:r>
      <w:proofErr w:type="spellStart"/>
      <w:r w:rsidRPr="00325D14">
        <w:rPr>
          <w:sz w:val="16"/>
        </w:rPr>
        <w:t>dmg</w:t>
      </w:r>
      <w:proofErr w:type="spellEnd"/>
      <w:r w:rsidRPr="00325D14">
        <w:rPr>
          <w:sz w:val="16"/>
        </w:rPr>
        <w:t>. Double click on this file and open "USBWireless-Install.pkg".</w:t>
      </w:r>
    </w:p>
    <w:p w:rsidR="00206C1E" w:rsidRPr="00325D14" w:rsidRDefault="00206C1E" w:rsidP="00A07FAE">
      <w:pPr>
        <w:pStyle w:val="ListParagraph"/>
        <w:numPr>
          <w:ilvl w:val="0"/>
          <w:numId w:val="28"/>
        </w:numPr>
        <w:ind w:left="630" w:hanging="180"/>
        <w:jc w:val="left"/>
        <w:rPr>
          <w:sz w:val="16"/>
        </w:rPr>
      </w:pPr>
      <w:r w:rsidRPr="00325D14">
        <w:rPr>
          <w:sz w:val="16"/>
        </w:rPr>
        <w:t>Follow the instructions on the screen.</w:t>
      </w:r>
    </w:p>
    <w:p w:rsidR="00206C1E" w:rsidRPr="00325D14" w:rsidRDefault="00206C1E" w:rsidP="00A07FAE">
      <w:pPr>
        <w:pStyle w:val="ListParagraph"/>
        <w:numPr>
          <w:ilvl w:val="0"/>
          <w:numId w:val="28"/>
        </w:numPr>
        <w:ind w:left="630" w:hanging="180"/>
        <w:jc w:val="left"/>
        <w:rPr>
          <w:sz w:val="16"/>
        </w:rPr>
      </w:pPr>
      <w:r w:rsidRPr="00325D14">
        <w:rPr>
          <w:sz w:val="16"/>
        </w:rPr>
        <w:t>When you are done all you need to do is restart the computer and you drivers will be installed.</w:t>
      </w:r>
    </w:p>
    <w:p w:rsidR="00206C1E" w:rsidRPr="00325D14" w:rsidRDefault="00206C1E" w:rsidP="00206C1E">
      <w:pPr>
        <w:ind w:left="0"/>
        <w:rPr>
          <w:b/>
          <w:sz w:val="20"/>
          <w:szCs w:val="20"/>
        </w:rPr>
      </w:pPr>
    </w:p>
    <w:sectPr w:rsidR="00206C1E" w:rsidRPr="00325D14" w:rsidSect="00D377EF">
      <w:footerReference w:type="default" r:id="rId34"/>
      <w:pgSz w:w="12240" w:h="15840"/>
      <w:pgMar w:top="720" w:right="720" w:bottom="720" w:left="720" w:header="720" w:footer="14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3F1A" w:rsidRDefault="009B3F1A" w:rsidP="00736166">
      <w:r>
        <w:separator/>
      </w:r>
    </w:p>
  </w:endnote>
  <w:endnote w:type="continuationSeparator" w:id="0">
    <w:p w:rsidR="009B3F1A" w:rsidRDefault="009B3F1A" w:rsidP="00736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6074401"/>
      <w:docPartObj>
        <w:docPartGallery w:val="Page Numbers (Bottom of Page)"/>
        <w:docPartUnique/>
      </w:docPartObj>
    </w:sdtPr>
    <w:sdtEndPr/>
    <w:sdtContent>
      <w:sdt>
        <w:sdtPr>
          <w:id w:val="-1669238322"/>
          <w:docPartObj>
            <w:docPartGallery w:val="Page Numbers (Top of Page)"/>
            <w:docPartUnique/>
          </w:docPartObj>
        </w:sdtPr>
        <w:sdtEndPr/>
        <w:sdtContent>
          <w:p w:rsidR="00A0262A" w:rsidRDefault="00A0262A">
            <w:pPr>
              <w:pStyle w:val="Footer"/>
              <w:jc w:val="center"/>
            </w:pPr>
            <w:r w:rsidRPr="00F309C5">
              <w:rPr>
                <w:sz w:val="16"/>
              </w:rPr>
              <w:t xml:space="preserve">Page </w:t>
            </w:r>
            <w:r w:rsidRPr="00F309C5">
              <w:rPr>
                <w:b/>
                <w:bCs/>
                <w:sz w:val="16"/>
              </w:rPr>
              <w:fldChar w:fldCharType="begin"/>
            </w:r>
            <w:r w:rsidRPr="00F309C5">
              <w:rPr>
                <w:b/>
                <w:bCs/>
                <w:sz w:val="16"/>
              </w:rPr>
              <w:instrText xml:space="preserve"> PAGE </w:instrText>
            </w:r>
            <w:r w:rsidRPr="00F309C5">
              <w:rPr>
                <w:b/>
                <w:bCs/>
                <w:sz w:val="16"/>
              </w:rPr>
              <w:fldChar w:fldCharType="separate"/>
            </w:r>
            <w:r w:rsidR="002E3CD8">
              <w:rPr>
                <w:b/>
                <w:bCs/>
                <w:noProof/>
                <w:sz w:val="16"/>
              </w:rPr>
              <w:t>12</w:t>
            </w:r>
            <w:r w:rsidRPr="00F309C5">
              <w:rPr>
                <w:b/>
                <w:bCs/>
                <w:sz w:val="16"/>
              </w:rPr>
              <w:fldChar w:fldCharType="end"/>
            </w:r>
            <w:r w:rsidRPr="00F309C5">
              <w:rPr>
                <w:sz w:val="16"/>
              </w:rPr>
              <w:t xml:space="preserve"> of </w:t>
            </w:r>
            <w:r w:rsidRPr="00F309C5">
              <w:rPr>
                <w:b/>
                <w:bCs/>
                <w:sz w:val="16"/>
              </w:rPr>
              <w:fldChar w:fldCharType="begin"/>
            </w:r>
            <w:r w:rsidRPr="00F309C5">
              <w:rPr>
                <w:b/>
                <w:bCs/>
                <w:sz w:val="16"/>
              </w:rPr>
              <w:instrText xml:space="preserve"> NUMPAGES  </w:instrText>
            </w:r>
            <w:r w:rsidRPr="00F309C5">
              <w:rPr>
                <w:b/>
                <w:bCs/>
                <w:sz w:val="16"/>
              </w:rPr>
              <w:fldChar w:fldCharType="separate"/>
            </w:r>
            <w:r w:rsidR="002E3CD8">
              <w:rPr>
                <w:b/>
                <w:bCs/>
                <w:noProof/>
                <w:sz w:val="16"/>
              </w:rPr>
              <w:t>12</w:t>
            </w:r>
            <w:r w:rsidRPr="00F309C5">
              <w:rPr>
                <w:b/>
                <w:bCs/>
                <w:sz w:val="16"/>
              </w:rPr>
              <w:fldChar w:fldCharType="end"/>
            </w:r>
          </w:p>
        </w:sdtContent>
      </w:sdt>
    </w:sdtContent>
  </w:sdt>
  <w:p w:rsidR="00A0262A" w:rsidRDefault="00A0262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3F1A" w:rsidRDefault="009B3F1A" w:rsidP="00736166">
      <w:r>
        <w:separator/>
      </w:r>
    </w:p>
  </w:footnote>
  <w:footnote w:type="continuationSeparator" w:id="0">
    <w:p w:rsidR="009B3F1A" w:rsidRDefault="009B3F1A" w:rsidP="0073616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5pt;height:15pt;visibility:visible;mso-wrap-style:square" o:bullet="t">
        <v:imagedata r:id="rId1" o:title=""/>
      </v:shape>
    </w:pict>
  </w:numPicBullet>
  <w:numPicBullet w:numPicBulletId="1">
    <w:pict>
      <v:shape id="_x0000_i1030" type="#_x0000_t75" style="width:9pt;height:9pt" o:bullet="t">
        <v:imagedata r:id="rId2" o:title="BD15021_"/>
      </v:shape>
    </w:pict>
  </w:numPicBullet>
  <w:numPicBullet w:numPicBulletId="2">
    <w:pict>
      <v:shape id="_x0000_i1031" type="#_x0000_t75" style="width:26.25pt;height:19.5pt;visibility:visible;mso-wrap-style:square" o:bullet="t">
        <v:imagedata r:id="rId3" o:title=""/>
      </v:shape>
    </w:pict>
  </w:numPicBullet>
  <w:abstractNum w:abstractNumId="0">
    <w:nsid w:val="01745AFE"/>
    <w:multiLevelType w:val="hybridMultilevel"/>
    <w:tmpl w:val="3CA8843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
    <w:nsid w:val="06192CB0"/>
    <w:multiLevelType w:val="hybridMultilevel"/>
    <w:tmpl w:val="4BD0BE6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7A8583C"/>
    <w:multiLevelType w:val="hybridMultilevel"/>
    <w:tmpl w:val="78E2FDC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07E75AF9"/>
    <w:multiLevelType w:val="hybridMultilevel"/>
    <w:tmpl w:val="730610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88D3034"/>
    <w:multiLevelType w:val="hybridMultilevel"/>
    <w:tmpl w:val="924E20B2"/>
    <w:lvl w:ilvl="0" w:tplc="0409000F">
      <w:start w:val="1"/>
      <w:numFmt w:val="decimal"/>
      <w:lvlText w:val="%1."/>
      <w:lvlJc w:val="left"/>
      <w:pPr>
        <w:ind w:left="360" w:hanging="360"/>
      </w:pPr>
      <w:rPr>
        <w:rFonts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147730F"/>
    <w:multiLevelType w:val="hybridMultilevel"/>
    <w:tmpl w:val="88CEAAD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42B662F"/>
    <w:multiLevelType w:val="hybridMultilevel"/>
    <w:tmpl w:val="CE0C5666"/>
    <w:lvl w:ilvl="0" w:tplc="D5187418">
      <w:start w:val="1"/>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E652BE"/>
    <w:multiLevelType w:val="hybridMultilevel"/>
    <w:tmpl w:val="14FEA3BC"/>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180645C3"/>
    <w:multiLevelType w:val="hybridMultilevel"/>
    <w:tmpl w:val="0EF654B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18676D5C"/>
    <w:multiLevelType w:val="hybridMultilevel"/>
    <w:tmpl w:val="414C51B0"/>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0">
    <w:nsid w:val="18BF07AE"/>
    <w:multiLevelType w:val="hybridMultilevel"/>
    <w:tmpl w:val="81505466"/>
    <w:lvl w:ilvl="0" w:tplc="D8E2F75E">
      <w:start w:val="5"/>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9126D5C"/>
    <w:multiLevelType w:val="hybridMultilevel"/>
    <w:tmpl w:val="88CEAAD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B262991"/>
    <w:multiLevelType w:val="hybridMultilevel"/>
    <w:tmpl w:val="532420C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D7E2223"/>
    <w:multiLevelType w:val="hybridMultilevel"/>
    <w:tmpl w:val="5F68A660"/>
    <w:lvl w:ilvl="0" w:tplc="60DEB528">
      <w:start w:val="1"/>
      <w:numFmt w:val="decimal"/>
      <w:lvlText w:val="%1."/>
      <w:lvlJc w:val="left"/>
      <w:pPr>
        <w:ind w:left="1530" w:hanging="360"/>
      </w:pPr>
      <w:rPr>
        <w:rFonts w:hint="default"/>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20767AEA"/>
    <w:multiLevelType w:val="hybridMultilevel"/>
    <w:tmpl w:val="8A905DC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5">
    <w:nsid w:val="23EB25E8"/>
    <w:multiLevelType w:val="multilevel"/>
    <w:tmpl w:val="D4EE5FA0"/>
    <w:lvl w:ilvl="0">
      <w:start w:val="1"/>
      <w:numFmt w:val="decimal"/>
      <w:lvlText w:val="%1"/>
      <w:lvlJc w:val="left"/>
      <w:pPr>
        <w:ind w:left="510" w:hanging="510"/>
      </w:pPr>
      <w:rPr>
        <w:rFonts w:hint="default"/>
      </w:rPr>
    </w:lvl>
    <w:lvl w:ilvl="1">
      <w:start w:val="1"/>
      <w:numFmt w:val="decimal"/>
      <w:lvlText w:val="%1.%2"/>
      <w:lvlJc w:val="left"/>
      <w:pPr>
        <w:ind w:left="735" w:hanging="510"/>
      </w:pPr>
      <w:rPr>
        <w:rFonts w:hint="default"/>
      </w:rPr>
    </w:lvl>
    <w:lvl w:ilvl="2">
      <w:start w:val="1"/>
      <w:numFmt w:val="decimal"/>
      <w:lvlText w:val="%1.%2-%3"/>
      <w:lvlJc w:val="left"/>
      <w:pPr>
        <w:ind w:left="1170" w:hanging="720"/>
      </w:pPr>
      <w:rPr>
        <w:rFonts w:hint="default"/>
      </w:rPr>
    </w:lvl>
    <w:lvl w:ilvl="3">
      <w:start w:val="1"/>
      <w:numFmt w:val="decimal"/>
      <w:lvlText w:val="%1.%2-%3.%4"/>
      <w:lvlJc w:val="left"/>
      <w:pPr>
        <w:ind w:left="1395" w:hanging="72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205" w:hanging="108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015" w:hanging="1440"/>
      </w:pPr>
      <w:rPr>
        <w:rFonts w:hint="default"/>
      </w:rPr>
    </w:lvl>
    <w:lvl w:ilvl="8">
      <w:start w:val="1"/>
      <w:numFmt w:val="decimal"/>
      <w:lvlText w:val="%1.%2-%3.%4.%5.%6.%7.%8.%9"/>
      <w:lvlJc w:val="left"/>
      <w:pPr>
        <w:ind w:left="3600" w:hanging="1800"/>
      </w:pPr>
      <w:rPr>
        <w:rFonts w:hint="default"/>
      </w:rPr>
    </w:lvl>
  </w:abstractNum>
  <w:abstractNum w:abstractNumId="16">
    <w:nsid w:val="2921129C"/>
    <w:multiLevelType w:val="hybridMultilevel"/>
    <w:tmpl w:val="44F49ED0"/>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7">
    <w:nsid w:val="316A642F"/>
    <w:multiLevelType w:val="hybridMultilevel"/>
    <w:tmpl w:val="3C68D7F6"/>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8">
    <w:nsid w:val="318C0357"/>
    <w:multiLevelType w:val="hybridMultilevel"/>
    <w:tmpl w:val="971EEB94"/>
    <w:lvl w:ilvl="0" w:tplc="60DEB528">
      <w:start w:val="1"/>
      <w:numFmt w:val="decimal"/>
      <w:lvlText w:val="%1."/>
      <w:lvlJc w:val="left"/>
      <w:pPr>
        <w:ind w:left="2520" w:hanging="360"/>
      </w:pPr>
      <w:rPr>
        <w:rFonts w:hint="default"/>
        <w:sz w:val="16"/>
      </w:rPr>
    </w:lvl>
    <w:lvl w:ilvl="1" w:tplc="60DEB528">
      <w:start w:val="1"/>
      <w:numFmt w:val="decimal"/>
      <w:lvlText w:val="%2."/>
      <w:lvlJc w:val="left"/>
      <w:pPr>
        <w:ind w:left="2520" w:hanging="360"/>
      </w:pPr>
      <w:rPr>
        <w:rFonts w:hint="default"/>
        <w:sz w:val="16"/>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36146D47"/>
    <w:multiLevelType w:val="multilevel"/>
    <w:tmpl w:val="1B9EC6DC"/>
    <w:lvl w:ilvl="0">
      <w:start w:val="1"/>
      <w:numFmt w:val="decimal"/>
      <w:lvlText w:val="%1.0"/>
      <w:lvlJc w:val="left"/>
      <w:pPr>
        <w:ind w:left="630" w:hanging="360"/>
      </w:pPr>
      <w:rPr>
        <w:rFonts w:hint="default"/>
      </w:rPr>
    </w:lvl>
    <w:lvl w:ilvl="1">
      <w:start w:val="1"/>
      <w:numFmt w:val="decimal"/>
      <w:lvlText w:val="%2."/>
      <w:lvlJc w:val="left"/>
      <w:pPr>
        <w:ind w:left="1350" w:hanging="360"/>
      </w:pPr>
      <w:rPr>
        <w:rFonts w:hint="default"/>
      </w:rPr>
    </w:lvl>
    <w:lvl w:ilvl="2">
      <w:start w:val="1"/>
      <w:numFmt w:val="bullet"/>
      <w:lvlText w:val=""/>
      <w:lvlJc w:val="left"/>
      <w:pPr>
        <w:ind w:left="1350" w:hanging="720"/>
      </w:pPr>
      <w:rPr>
        <w:rFonts w:ascii="Symbol" w:hAnsi="Symbol" w:hint="default"/>
      </w:rPr>
    </w:lvl>
    <w:lvl w:ilvl="3">
      <w:start w:val="1"/>
      <w:numFmt w:val="bullet"/>
      <w:lvlText w:val=""/>
      <w:lvlJc w:val="left"/>
      <w:pPr>
        <w:ind w:left="3600" w:hanging="720"/>
      </w:pPr>
      <w:rPr>
        <w:rFonts w:ascii="Symbol" w:hAnsi="Symbol" w:hint="default"/>
        <w:color w:val="auto"/>
      </w:rPr>
    </w:lvl>
    <w:lvl w:ilvl="4">
      <w:start w:val="1"/>
      <w:numFmt w:val="decimal"/>
      <w:lvlText w:val="%1.%2.%3.%4.%5"/>
      <w:lvlJc w:val="left"/>
      <w:pPr>
        <w:ind w:left="4230" w:hanging="1080"/>
      </w:pPr>
      <w:rPr>
        <w:rFonts w:hint="default"/>
      </w:rPr>
    </w:lvl>
    <w:lvl w:ilvl="5">
      <w:start w:val="1"/>
      <w:numFmt w:val="decimal"/>
      <w:lvlText w:val="%1.%2.%3.%4.%5.%6"/>
      <w:lvlJc w:val="left"/>
      <w:pPr>
        <w:ind w:left="4950" w:hanging="1080"/>
      </w:pPr>
      <w:rPr>
        <w:rFonts w:hint="default"/>
      </w:rPr>
    </w:lvl>
    <w:lvl w:ilvl="6">
      <w:start w:val="1"/>
      <w:numFmt w:val="decimal"/>
      <w:lvlText w:val="%1.%2.%3.%4.%5.%6.%7"/>
      <w:lvlJc w:val="left"/>
      <w:pPr>
        <w:ind w:left="6030" w:hanging="1440"/>
      </w:pPr>
      <w:rPr>
        <w:rFonts w:hint="default"/>
      </w:rPr>
    </w:lvl>
    <w:lvl w:ilvl="7">
      <w:start w:val="1"/>
      <w:numFmt w:val="decimal"/>
      <w:lvlText w:val="%1.%2.%3.%4.%5.%6.%7.%8"/>
      <w:lvlJc w:val="left"/>
      <w:pPr>
        <w:ind w:left="6750" w:hanging="1440"/>
      </w:pPr>
      <w:rPr>
        <w:rFonts w:hint="default"/>
      </w:rPr>
    </w:lvl>
    <w:lvl w:ilvl="8">
      <w:start w:val="1"/>
      <w:numFmt w:val="decimal"/>
      <w:lvlText w:val="%1.%2.%3.%4.%5.%6.%7.%8.%9"/>
      <w:lvlJc w:val="left"/>
      <w:pPr>
        <w:ind w:left="7830" w:hanging="1800"/>
      </w:pPr>
      <w:rPr>
        <w:rFonts w:hint="default"/>
      </w:rPr>
    </w:lvl>
  </w:abstractNum>
  <w:abstractNum w:abstractNumId="20">
    <w:nsid w:val="374803BF"/>
    <w:multiLevelType w:val="hybridMultilevel"/>
    <w:tmpl w:val="9EAC977E"/>
    <w:lvl w:ilvl="0" w:tplc="479461F6">
      <w:start w:val="4"/>
      <w:numFmt w:val="decimal"/>
      <w:lvlText w:val="%1."/>
      <w:lvlJc w:val="left"/>
      <w:pPr>
        <w:ind w:left="1350" w:hanging="360"/>
      </w:pPr>
      <w:rPr>
        <w:rFonts w:hint="default"/>
      </w:rPr>
    </w:lvl>
    <w:lvl w:ilvl="1" w:tplc="04090019">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1">
    <w:nsid w:val="38223E32"/>
    <w:multiLevelType w:val="multilevel"/>
    <w:tmpl w:val="C1A0B518"/>
    <w:lvl w:ilvl="0">
      <w:start w:val="1"/>
      <w:numFmt w:val="decimal"/>
      <w:lvlText w:val="%1.0"/>
      <w:lvlJc w:val="left"/>
      <w:pPr>
        <w:ind w:left="630" w:hanging="360"/>
      </w:pPr>
      <w:rPr>
        <w:rFonts w:hint="default"/>
      </w:rPr>
    </w:lvl>
    <w:lvl w:ilvl="1">
      <w:start w:val="1"/>
      <w:numFmt w:val="decimal"/>
      <w:lvlText w:val="%2."/>
      <w:lvlJc w:val="left"/>
      <w:pPr>
        <w:ind w:left="1350" w:hanging="360"/>
      </w:pPr>
      <w:rPr>
        <w:rFonts w:hint="default"/>
      </w:rPr>
    </w:lvl>
    <w:lvl w:ilvl="2">
      <w:start w:val="1"/>
      <w:numFmt w:val="bullet"/>
      <w:lvlText w:val=""/>
      <w:lvlJc w:val="left"/>
      <w:pPr>
        <w:ind w:left="1350" w:hanging="720"/>
      </w:pPr>
      <w:rPr>
        <w:rFonts w:ascii="Symbol" w:hAnsi="Symbol" w:hint="default"/>
      </w:rPr>
    </w:lvl>
    <w:lvl w:ilvl="3">
      <w:start w:val="1"/>
      <w:numFmt w:val="bullet"/>
      <w:lvlText w:val=""/>
      <w:lvlJc w:val="left"/>
      <w:pPr>
        <w:ind w:left="3600" w:hanging="720"/>
      </w:pPr>
      <w:rPr>
        <w:rFonts w:ascii="Wingdings" w:hAnsi="Wingdings" w:hint="default"/>
      </w:rPr>
    </w:lvl>
    <w:lvl w:ilvl="4">
      <w:start w:val="1"/>
      <w:numFmt w:val="decimal"/>
      <w:lvlText w:val="%1.%2.%3.%4.%5"/>
      <w:lvlJc w:val="left"/>
      <w:pPr>
        <w:ind w:left="4230" w:hanging="1080"/>
      </w:pPr>
      <w:rPr>
        <w:rFonts w:hint="default"/>
      </w:rPr>
    </w:lvl>
    <w:lvl w:ilvl="5">
      <w:start w:val="1"/>
      <w:numFmt w:val="decimal"/>
      <w:lvlText w:val="%1.%2.%3.%4.%5.%6"/>
      <w:lvlJc w:val="left"/>
      <w:pPr>
        <w:ind w:left="4950" w:hanging="1080"/>
      </w:pPr>
      <w:rPr>
        <w:rFonts w:hint="default"/>
      </w:rPr>
    </w:lvl>
    <w:lvl w:ilvl="6">
      <w:start w:val="1"/>
      <w:numFmt w:val="decimal"/>
      <w:lvlText w:val="%1.%2.%3.%4.%5.%6.%7"/>
      <w:lvlJc w:val="left"/>
      <w:pPr>
        <w:ind w:left="6030" w:hanging="1440"/>
      </w:pPr>
      <w:rPr>
        <w:rFonts w:hint="default"/>
      </w:rPr>
    </w:lvl>
    <w:lvl w:ilvl="7">
      <w:start w:val="1"/>
      <w:numFmt w:val="decimal"/>
      <w:lvlText w:val="%1.%2.%3.%4.%5.%6.%7.%8"/>
      <w:lvlJc w:val="left"/>
      <w:pPr>
        <w:ind w:left="6750" w:hanging="1440"/>
      </w:pPr>
      <w:rPr>
        <w:rFonts w:hint="default"/>
      </w:rPr>
    </w:lvl>
    <w:lvl w:ilvl="8">
      <w:start w:val="1"/>
      <w:numFmt w:val="decimal"/>
      <w:lvlText w:val="%1.%2.%3.%4.%5.%6.%7.%8.%9"/>
      <w:lvlJc w:val="left"/>
      <w:pPr>
        <w:ind w:left="7830" w:hanging="1800"/>
      </w:pPr>
      <w:rPr>
        <w:rFonts w:hint="default"/>
      </w:rPr>
    </w:lvl>
  </w:abstractNum>
  <w:abstractNum w:abstractNumId="22">
    <w:nsid w:val="3A272E13"/>
    <w:multiLevelType w:val="hybridMultilevel"/>
    <w:tmpl w:val="B576E00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3A31222C"/>
    <w:multiLevelType w:val="hybridMultilevel"/>
    <w:tmpl w:val="33B2BD6C"/>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4">
    <w:nsid w:val="3DC740D9"/>
    <w:multiLevelType w:val="multilevel"/>
    <w:tmpl w:val="220A3D8A"/>
    <w:lvl w:ilvl="0">
      <w:start w:val="1"/>
      <w:numFmt w:val="decimal"/>
      <w:lvlText w:val="%1"/>
      <w:lvlJc w:val="left"/>
      <w:pPr>
        <w:ind w:left="510" w:hanging="510"/>
      </w:pPr>
      <w:rPr>
        <w:rFonts w:hint="default"/>
      </w:rPr>
    </w:lvl>
    <w:lvl w:ilvl="1">
      <w:start w:val="1"/>
      <w:numFmt w:val="decimal"/>
      <w:lvlText w:val="%1.%2"/>
      <w:lvlJc w:val="left"/>
      <w:pPr>
        <w:ind w:left="735" w:hanging="510"/>
      </w:pPr>
      <w:rPr>
        <w:rFonts w:hint="default"/>
      </w:rPr>
    </w:lvl>
    <w:lvl w:ilvl="2">
      <w:start w:val="1"/>
      <w:numFmt w:val="decimal"/>
      <w:lvlText w:val="%1.%2-%3"/>
      <w:lvlJc w:val="left"/>
      <w:pPr>
        <w:ind w:left="1170" w:hanging="720"/>
      </w:pPr>
      <w:rPr>
        <w:rFonts w:hint="default"/>
      </w:rPr>
    </w:lvl>
    <w:lvl w:ilvl="3">
      <w:start w:val="1"/>
      <w:numFmt w:val="decimal"/>
      <w:lvlText w:val="%1.%2-%3.%4"/>
      <w:lvlJc w:val="left"/>
      <w:pPr>
        <w:ind w:left="1395" w:hanging="72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205" w:hanging="108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015" w:hanging="1440"/>
      </w:pPr>
      <w:rPr>
        <w:rFonts w:hint="default"/>
      </w:rPr>
    </w:lvl>
    <w:lvl w:ilvl="8">
      <w:start w:val="1"/>
      <w:numFmt w:val="decimal"/>
      <w:lvlText w:val="%1.%2-%3.%4.%5.%6.%7.%8.%9"/>
      <w:lvlJc w:val="left"/>
      <w:pPr>
        <w:ind w:left="3600" w:hanging="1800"/>
      </w:pPr>
      <w:rPr>
        <w:rFonts w:hint="default"/>
      </w:rPr>
    </w:lvl>
  </w:abstractNum>
  <w:abstractNum w:abstractNumId="25">
    <w:nsid w:val="43357E18"/>
    <w:multiLevelType w:val="hybridMultilevel"/>
    <w:tmpl w:val="8B2C960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453B1A3A"/>
    <w:multiLevelType w:val="hybridMultilevel"/>
    <w:tmpl w:val="B3C29BD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8CC7300"/>
    <w:multiLevelType w:val="hybridMultilevel"/>
    <w:tmpl w:val="17686F16"/>
    <w:lvl w:ilvl="0" w:tplc="0409000F">
      <w:start w:val="1"/>
      <w:numFmt w:val="decimal"/>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8">
    <w:nsid w:val="4B826CCC"/>
    <w:multiLevelType w:val="hybridMultilevel"/>
    <w:tmpl w:val="34BED0F4"/>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4CA04E08"/>
    <w:multiLevelType w:val="hybridMultilevel"/>
    <w:tmpl w:val="A5D8BB1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51C94E3E"/>
    <w:multiLevelType w:val="hybridMultilevel"/>
    <w:tmpl w:val="BFD25A0A"/>
    <w:lvl w:ilvl="0" w:tplc="0409000F">
      <w:start w:val="1"/>
      <w:numFmt w:val="decimal"/>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31">
    <w:nsid w:val="53EB232D"/>
    <w:multiLevelType w:val="hybridMultilevel"/>
    <w:tmpl w:val="5CB86CA2"/>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nsid w:val="59027903"/>
    <w:multiLevelType w:val="hybridMultilevel"/>
    <w:tmpl w:val="8056D45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5AD203CC"/>
    <w:multiLevelType w:val="hybridMultilevel"/>
    <w:tmpl w:val="C8C817DC"/>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nsid w:val="65983EA2"/>
    <w:multiLevelType w:val="hybridMultilevel"/>
    <w:tmpl w:val="23D647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59F4906"/>
    <w:multiLevelType w:val="hybridMultilevel"/>
    <w:tmpl w:val="6D5CB9B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nsid w:val="664127F4"/>
    <w:multiLevelType w:val="hybridMultilevel"/>
    <w:tmpl w:val="DD9EB22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nsid w:val="69860A2B"/>
    <w:multiLevelType w:val="multilevel"/>
    <w:tmpl w:val="B3F8AECA"/>
    <w:lvl w:ilvl="0">
      <w:start w:val="1"/>
      <w:numFmt w:val="decimal"/>
      <w:lvlText w:val="%1.0"/>
      <w:lvlJc w:val="left"/>
      <w:pPr>
        <w:ind w:left="630" w:hanging="360"/>
      </w:pPr>
      <w:rPr>
        <w:rFonts w:hint="default"/>
      </w:rPr>
    </w:lvl>
    <w:lvl w:ilvl="1">
      <w:start w:val="1"/>
      <w:numFmt w:val="decimal"/>
      <w:lvlText w:val="%2.1"/>
      <w:lvlJc w:val="left"/>
      <w:pPr>
        <w:ind w:left="1080" w:hanging="360"/>
      </w:pPr>
      <w:rPr>
        <w:rFonts w:hint="default"/>
      </w:rPr>
    </w:lvl>
    <w:lvl w:ilvl="2">
      <w:start w:val="1"/>
      <w:numFmt w:val="decimal"/>
      <w:lvlText w:val="%1.%2.%3"/>
      <w:lvlJc w:val="left"/>
      <w:pPr>
        <w:ind w:left="1350" w:hanging="720"/>
      </w:pPr>
      <w:rPr>
        <w:rFonts w:hint="default"/>
      </w:rPr>
    </w:lvl>
    <w:lvl w:ilvl="3">
      <w:start w:val="1"/>
      <w:numFmt w:val="decimal"/>
      <w:lvlText w:val="%1.%2.%3.%4"/>
      <w:lvlJc w:val="left"/>
      <w:pPr>
        <w:ind w:left="3150" w:hanging="720"/>
      </w:pPr>
      <w:rPr>
        <w:rFonts w:hint="default"/>
      </w:rPr>
    </w:lvl>
    <w:lvl w:ilvl="4">
      <w:start w:val="1"/>
      <w:numFmt w:val="decimal"/>
      <w:lvlText w:val="%1.%2.%3.%4.%5"/>
      <w:lvlJc w:val="left"/>
      <w:pPr>
        <w:ind w:left="4230" w:hanging="1080"/>
      </w:pPr>
      <w:rPr>
        <w:rFonts w:hint="default"/>
      </w:rPr>
    </w:lvl>
    <w:lvl w:ilvl="5">
      <w:start w:val="1"/>
      <w:numFmt w:val="decimal"/>
      <w:lvlText w:val="%1.%2.%3.%4.%5.%6"/>
      <w:lvlJc w:val="left"/>
      <w:pPr>
        <w:ind w:left="4950" w:hanging="1080"/>
      </w:pPr>
      <w:rPr>
        <w:rFonts w:hint="default"/>
      </w:rPr>
    </w:lvl>
    <w:lvl w:ilvl="6">
      <w:start w:val="1"/>
      <w:numFmt w:val="decimal"/>
      <w:lvlText w:val="%1.%2.%3.%4.%5.%6.%7"/>
      <w:lvlJc w:val="left"/>
      <w:pPr>
        <w:ind w:left="6030" w:hanging="1440"/>
      </w:pPr>
      <w:rPr>
        <w:rFonts w:hint="default"/>
      </w:rPr>
    </w:lvl>
    <w:lvl w:ilvl="7">
      <w:start w:val="1"/>
      <w:numFmt w:val="decimal"/>
      <w:lvlText w:val="%1.%2.%3.%4.%5.%6.%7.%8"/>
      <w:lvlJc w:val="left"/>
      <w:pPr>
        <w:ind w:left="6750" w:hanging="1440"/>
      </w:pPr>
      <w:rPr>
        <w:rFonts w:hint="default"/>
      </w:rPr>
    </w:lvl>
    <w:lvl w:ilvl="8">
      <w:start w:val="1"/>
      <w:numFmt w:val="decimal"/>
      <w:lvlText w:val="%1.%2.%3.%4.%5.%6.%7.%8.%9"/>
      <w:lvlJc w:val="left"/>
      <w:pPr>
        <w:ind w:left="7830" w:hanging="1800"/>
      </w:pPr>
      <w:rPr>
        <w:rFonts w:hint="default"/>
      </w:rPr>
    </w:lvl>
  </w:abstractNum>
  <w:abstractNum w:abstractNumId="38">
    <w:nsid w:val="6E993F67"/>
    <w:multiLevelType w:val="hybridMultilevel"/>
    <w:tmpl w:val="1A905598"/>
    <w:lvl w:ilvl="0" w:tplc="AF2A8C46">
      <w:start w:val="7"/>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18E348F"/>
    <w:multiLevelType w:val="multilevel"/>
    <w:tmpl w:val="2E642238"/>
    <w:lvl w:ilvl="0">
      <w:start w:val="1"/>
      <w:numFmt w:val="decimal"/>
      <w:lvlText w:val="%1.0"/>
      <w:lvlJc w:val="left"/>
      <w:pPr>
        <w:ind w:left="630" w:hanging="360"/>
      </w:pPr>
      <w:rPr>
        <w:rFonts w:hint="default"/>
      </w:rPr>
    </w:lvl>
    <w:lvl w:ilvl="1">
      <w:start w:val="1"/>
      <w:numFmt w:val="decimal"/>
      <w:lvlText w:val="%2."/>
      <w:lvlJc w:val="left"/>
      <w:pPr>
        <w:ind w:left="1350" w:hanging="360"/>
      </w:pPr>
      <w:rPr>
        <w:rFonts w:hint="default"/>
      </w:rPr>
    </w:lvl>
    <w:lvl w:ilvl="2">
      <w:start w:val="1"/>
      <w:numFmt w:val="bullet"/>
      <w:lvlText w:val=""/>
      <w:lvlJc w:val="left"/>
      <w:pPr>
        <w:ind w:left="1350" w:hanging="720"/>
      </w:pPr>
      <w:rPr>
        <w:rFonts w:ascii="Symbol" w:hAnsi="Symbol" w:hint="default"/>
      </w:rPr>
    </w:lvl>
    <w:lvl w:ilvl="3">
      <w:start w:val="1"/>
      <w:numFmt w:val="bullet"/>
      <w:lvlText w:val=""/>
      <w:lvlJc w:val="left"/>
      <w:pPr>
        <w:ind w:left="3600" w:hanging="720"/>
      </w:pPr>
      <w:rPr>
        <w:rFonts w:ascii="Symbol" w:hAnsi="Symbol" w:hint="default"/>
      </w:rPr>
    </w:lvl>
    <w:lvl w:ilvl="4">
      <w:start w:val="1"/>
      <w:numFmt w:val="decimal"/>
      <w:lvlText w:val="%1.%2.%3.%4.%5"/>
      <w:lvlJc w:val="left"/>
      <w:pPr>
        <w:ind w:left="4230" w:hanging="1080"/>
      </w:pPr>
      <w:rPr>
        <w:rFonts w:hint="default"/>
      </w:rPr>
    </w:lvl>
    <w:lvl w:ilvl="5">
      <w:start w:val="1"/>
      <w:numFmt w:val="decimal"/>
      <w:lvlText w:val="%1.%2.%3.%4.%5.%6"/>
      <w:lvlJc w:val="left"/>
      <w:pPr>
        <w:ind w:left="4950" w:hanging="1080"/>
      </w:pPr>
      <w:rPr>
        <w:rFonts w:hint="default"/>
      </w:rPr>
    </w:lvl>
    <w:lvl w:ilvl="6">
      <w:start w:val="1"/>
      <w:numFmt w:val="decimal"/>
      <w:lvlText w:val="%1.%2.%3.%4.%5.%6.%7"/>
      <w:lvlJc w:val="left"/>
      <w:pPr>
        <w:ind w:left="6030" w:hanging="1440"/>
      </w:pPr>
      <w:rPr>
        <w:rFonts w:hint="default"/>
      </w:rPr>
    </w:lvl>
    <w:lvl w:ilvl="7">
      <w:start w:val="1"/>
      <w:numFmt w:val="decimal"/>
      <w:lvlText w:val="%1.%2.%3.%4.%5.%6.%7.%8"/>
      <w:lvlJc w:val="left"/>
      <w:pPr>
        <w:ind w:left="6750" w:hanging="1440"/>
      </w:pPr>
      <w:rPr>
        <w:rFonts w:hint="default"/>
      </w:rPr>
    </w:lvl>
    <w:lvl w:ilvl="8">
      <w:start w:val="1"/>
      <w:numFmt w:val="decimal"/>
      <w:lvlText w:val="%1.%2.%3.%4.%5.%6.%7.%8.%9"/>
      <w:lvlJc w:val="left"/>
      <w:pPr>
        <w:ind w:left="7830" w:hanging="1800"/>
      </w:pPr>
      <w:rPr>
        <w:rFonts w:hint="default"/>
      </w:rPr>
    </w:lvl>
  </w:abstractNum>
  <w:abstractNum w:abstractNumId="40">
    <w:nsid w:val="766B40D1"/>
    <w:multiLevelType w:val="hybridMultilevel"/>
    <w:tmpl w:val="883264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6D64960"/>
    <w:multiLevelType w:val="hybridMultilevel"/>
    <w:tmpl w:val="6C5A2C5C"/>
    <w:lvl w:ilvl="0" w:tplc="17161BCE">
      <w:start w:val="5"/>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A79451A"/>
    <w:multiLevelType w:val="hybridMultilevel"/>
    <w:tmpl w:val="57FCE55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nsid w:val="7B0B3589"/>
    <w:multiLevelType w:val="multilevel"/>
    <w:tmpl w:val="220A3D8A"/>
    <w:lvl w:ilvl="0">
      <w:start w:val="1"/>
      <w:numFmt w:val="decimal"/>
      <w:lvlText w:val="%1"/>
      <w:lvlJc w:val="left"/>
      <w:pPr>
        <w:ind w:left="510" w:hanging="510"/>
      </w:pPr>
      <w:rPr>
        <w:rFonts w:hint="default"/>
      </w:rPr>
    </w:lvl>
    <w:lvl w:ilvl="1">
      <w:start w:val="1"/>
      <w:numFmt w:val="decimal"/>
      <w:lvlText w:val="%1.%2"/>
      <w:lvlJc w:val="left"/>
      <w:pPr>
        <w:ind w:left="735" w:hanging="510"/>
      </w:pPr>
      <w:rPr>
        <w:rFonts w:hint="default"/>
      </w:rPr>
    </w:lvl>
    <w:lvl w:ilvl="2">
      <w:start w:val="1"/>
      <w:numFmt w:val="decimal"/>
      <w:lvlText w:val="%1.%2-%3"/>
      <w:lvlJc w:val="left"/>
      <w:pPr>
        <w:ind w:left="1170" w:hanging="720"/>
      </w:pPr>
      <w:rPr>
        <w:rFonts w:hint="default"/>
      </w:rPr>
    </w:lvl>
    <w:lvl w:ilvl="3">
      <w:start w:val="1"/>
      <w:numFmt w:val="decimal"/>
      <w:lvlText w:val="%1.%2-%3.%4"/>
      <w:lvlJc w:val="left"/>
      <w:pPr>
        <w:ind w:left="1395" w:hanging="72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205" w:hanging="108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015" w:hanging="1440"/>
      </w:pPr>
      <w:rPr>
        <w:rFonts w:hint="default"/>
      </w:rPr>
    </w:lvl>
    <w:lvl w:ilvl="8">
      <w:start w:val="1"/>
      <w:numFmt w:val="decimal"/>
      <w:lvlText w:val="%1.%2-%3.%4.%5.%6.%7.%8.%9"/>
      <w:lvlJc w:val="left"/>
      <w:pPr>
        <w:ind w:left="3600" w:hanging="1800"/>
      </w:pPr>
      <w:rPr>
        <w:rFonts w:hint="default"/>
      </w:rPr>
    </w:lvl>
  </w:abstractNum>
  <w:abstractNum w:abstractNumId="44">
    <w:nsid w:val="7E501715"/>
    <w:multiLevelType w:val="hybridMultilevel"/>
    <w:tmpl w:val="4FC47C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42"/>
  </w:num>
  <w:num w:numId="3">
    <w:abstractNumId w:val="35"/>
  </w:num>
  <w:num w:numId="4">
    <w:abstractNumId w:val="3"/>
  </w:num>
  <w:num w:numId="5">
    <w:abstractNumId w:val="29"/>
  </w:num>
  <w:num w:numId="6">
    <w:abstractNumId w:val="13"/>
  </w:num>
  <w:num w:numId="7">
    <w:abstractNumId w:val="18"/>
  </w:num>
  <w:num w:numId="8">
    <w:abstractNumId w:val="28"/>
  </w:num>
  <w:num w:numId="9">
    <w:abstractNumId w:val="7"/>
  </w:num>
  <w:num w:numId="10">
    <w:abstractNumId w:val="25"/>
  </w:num>
  <w:num w:numId="11">
    <w:abstractNumId w:val="31"/>
  </w:num>
  <w:num w:numId="12">
    <w:abstractNumId w:val="36"/>
  </w:num>
  <w:num w:numId="13">
    <w:abstractNumId w:val="4"/>
  </w:num>
  <w:num w:numId="14">
    <w:abstractNumId w:val="33"/>
  </w:num>
  <w:num w:numId="15">
    <w:abstractNumId w:val="17"/>
  </w:num>
  <w:num w:numId="16">
    <w:abstractNumId w:val="30"/>
  </w:num>
  <w:num w:numId="17">
    <w:abstractNumId w:val="1"/>
  </w:num>
  <w:num w:numId="18">
    <w:abstractNumId w:val="34"/>
  </w:num>
  <w:num w:numId="19">
    <w:abstractNumId w:val="26"/>
  </w:num>
  <w:num w:numId="20">
    <w:abstractNumId w:val="16"/>
  </w:num>
  <w:num w:numId="21">
    <w:abstractNumId w:val="12"/>
  </w:num>
  <w:num w:numId="22">
    <w:abstractNumId w:val="22"/>
  </w:num>
  <w:num w:numId="23">
    <w:abstractNumId w:val="44"/>
  </w:num>
  <w:num w:numId="24">
    <w:abstractNumId w:val="11"/>
  </w:num>
  <w:num w:numId="25">
    <w:abstractNumId w:val="5"/>
  </w:num>
  <w:num w:numId="26">
    <w:abstractNumId w:val="9"/>
  </w:num>
  <w:num w:numId="27">
    <w:abstractNumId w:val="23"/>
  </w:num>
  <w:num w:numId="28">
    <w:abstractNumId w:val="40"/>
  </w:num>
  <w:num w:numId="29">
    <w:abstractNumId w:val="37"/>
  </w:num>
  <w:num w:numId="30">
    <w:abstractNumId w:val="15"/>
  </w:num>
  <w:num w:numId="31">
    <w:abstractNumId w:val="24"/>
  </w:num>
  <w:num w:numId="32">
    <w:abstractNumId w:val="43"/>
  </w:num>
  <w:num w:numId="33">
    <w:abstractNumId w:val="27"/>
  </w:num>
  <w:num w:numId="34">
    <w:abstractNumId w:val="32"/>
  </w:num>
  <w:num w:numId="35">
    <w:abstractNumId w:val="0"/>
  </w:num>
  <w:num w:numId="36">
    <w:abstractNumId w:val="14"/>
  </w:num>
  <w:num w:numId="37">
    <w:abstractNumId w:val="21"/>
  </w:num>
  <w:num w:numId="38">
    <w:abstractNumId w:val="39"/>
  </w:num>
  <w:num w:numId="39">
    <w:abstractNumId w:val="8"/>
  </w:num>
  <w:num w:numId="40">
    <w:abstractNumId w:val="20"/>
  </w:num>
  <w:num w:numId="41">
    <w:abstractNumId w:val="20"/>
    <w:lvlOverride w:ilvl="0">
      <w:lvl w:ilvl="0" w:tplc="479461F6">
        <w:start w:val="4"/>
        <w:numFmt w:val="bullet"/>
        <w:lvlText w:val=""/>
        <w:lvlJc w:val="left"/>
        <w:pPr>
          <w:ind w:left="1350" w:hanging="360"/>
        </w:pPr>
        <w:rPr>
          <w:rFonts w:ascii="Symbol" w:hAnsi="Symbol" w:hint="default"/>
        </w:rPr>
      </w:lvl>
    </w:lvlOverride>
    <w:lvlOverride w:ilvl="1">
      <w:lvl w:ilvl="1" w:tplc="04090019">
        <w:start w:val="1"/>
        <w:numFmt w:val="bullet"/>
        <w:lvlText w:val=""/>
        <w:lvlJc w:val="left"/>
        <w:pPr>
          <w:ind w:left="2070" w:hanging="360"/>
        </w:pPr>
        <w:rPr>
          <w:rFonts w:ascii="Symbol" w:hAnsi="Symbol" w:hint="default"/>
          <w:color w:val="auto"/>
        </w:rPr>
      </w:lvl>
    </w:lvlOverride>
    <w:lvlOverride w:ilvl="2">
      <w:lvl w:ilvl="2" w:tplc="0409001B">
        <w:start w:val="1"/>
        <w:numFmt w:val="lowerRoman"/>
        <w:lvlText w:val="%3."/>
        <w:lvlJc w:val="right"/>
        <w:pPr>
          <w:ind w:left="2790" w:hanging="180"/>
        </w:pPr>
        <w:rPr>
          <w:rFonts w:hint="default"/>
        </w:rPr>
      </w:lvl>
    </w:lvlOverride>
    <w:lvlOverride w:ilvl="3">
      <w:lvl w:ilvl="3" w:tplc="0409000F">
        <w:start w:val="1"/>
        <w:numFmt w:val="decimal"/>
        <w:lvlText w:val="%4."/>
        <w:lvlJc w:val="left"/>
        <w:pPr>
          <w:ind w:left="3510" w:hanging="360"/>
        </w:pPr>
        <w:rPr>
          <w:rFonts w:hint="default"/>
        </w:rPr>
      </w:lvl>
    </w:lvlOverride>
    <w:lvlOverride w:ilvl="4">
      <w:lvl w:ilvl="4" w:tplc="04090019">
        <w:start w:val="1"/>
        <w:numFmt w:val="lowerLetter"/>
        <w:lvlText w:val="%5."/>
        <w:lvlJc w:val="left"/>
        <w:pPr>
          <w:ind w:left="4230" w:hanging="360"/>
        </w:pPr>
        <w:rPr>
          <w:rFonts w:hint="default"/>
        </w:rPr>
      </w:lvl>
    </w:lvlOverride>
    <w:lvlOverride w:ilvl="5">
      <w:lvl w:ilvl="5" w:tplc="0409001B">
        <w:start w:val="1"/>
        <w:numFmt w:val="lowerRoman"/>
        <w:lvlText w:val="%6."/>
        <w:lvlJc w:val="right"/>
        <w:pPr>
          <w:ind w:left="4950" w:hanging="180"/>
        </w:pPr>
        <w:rPr>
          <w:rFonts w:hint="default"/>
        </w:rPr>
      </w:lvl>
    </w:lvlOverride>
    <w:lvlOverride w:ilvl="6">
      <w:lvl w:ilvl="6" w:tplc="0409000F">
        <w:start w:val="1"/>
        <w:numFmt w:val="decimal"/>
        <w:lvlText w:val="%7."/>
        <w:lvlJc w:val="left"/>
        <w:pPr>
          <w:ind w:left="5670" w:hanging="360"/>
        </w:pPr>
        <w:rPr>
          <w:rFonts w:hint="default"/>
        </w:rPr>
      </w:lvl>
    </w:lvlOverride>
    <w:lvlOverride w:ilvl="7">
      <w:lvl w:ilvl="7" w:tplc="04090019">
        <w:start w:val="1"/>
        <w:numFmt w:val="lowerLetter"/>
        <w:lvlText w:val="%8."/>
        <w:lvlJc w:val="left"/>
        <w:pPr>
          <w:ind w:left="6390" w:hanging="360"/>
        </w:pPr>
        <w:rPr>
          <w:rFonts w:hint="default"/>
        </w:rPr>
      </w:lvl>
    </w:lvlOverride>
    <w:lvlOverride w:ilvl="8">
      <w:lvl w:ilvl="8" w:tplc="0409001B">
        <w:start w:val="1"/>
        <w:numFmt w:val="lowerRoman"/>
        <w:lvlText w:val="%9."/>
        <w:lvlJc w:val="right"/>
        <w:pPr>
          <w:ind w:left="7110" w:hanging="180"/>
        </w:pPr>
        <w:rPr>
          <w:rFonts w:hint="default"/>
        </w:rPr>
      </w:lvl>
    </w:lvlOverride>
  </w:num>
  <w:num w:numId="42">
    <w:abstractNumId w:val="19"/>
  </w:num>
  <w:num w:numId="43">
    <w:abstractNumId w:val="38"/>
  </w:num>
  <w:num w:numId="44">
    <w:abstractNumId w:val="10"/>
  </w:num>
  <w:num w:numId="45">
    <w:abstractNumId w:val="41"/>
  </w:num>
  <w:num w:numId="4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23425C"/>
    <w:rsid w:val="000038ED"/>
    <w:rsid w:val="00004FE8"/>
    <w:rsid w:val="00004FF8"/>
    <w:rsid w:val="00032BBE"/>
    <w:rsid w:val="000348F5"/>
    <w:rsid w:val="00040A98"/>
    <w:rsid w:val="00042EE4"/>
    <w:rsid w:val="000678BA"/>
    <w:rsid w:val="00067FC5"/>
    <w:rsid w:val="00072A40"/>
    <w:rsid w:val="000733FB"/>
    <w:rsid w:val="00073ECC"/>
    <w:rsid w:val="00073FAF"/>
    <w:rsid w:val="0008182C"/>
    <w:rsid w:val="00085345"/>
    <w:rsid w:val="000A146A"/>
    <w:rsid w:val="000A7D42"/>
    <w:rsid w:val="000B4F2F"/>
    <w:rsid w:val="000D4F22"/>
    <w:rsid w:val="000F02B2"/>
    <w:rsid w:val="000F37A4"/>
    <w:rsid w:val="00101076"/>
    <w:rsid w:val="00106AAC"/>
    <w:rsid w:val="00117547"/>
    <w:rsid w:val="0011784D"/>
    <w:rsid w:val="00120A40"/>
    <w:rsid w:val="001338F0"/>
    <w:rsid w:val="00157AAE"/>
    <w:rsid w:val="00164DD7"/>
    <w:rsid w:val="0017763F"/>
    <w:rsid w:val="0018036E"/>
    <w:rsid w:val="001A3BA4"/>
    <w:rsid w:val="001B44CC"/>
    <w:rsid w:val="001C1F6E"/>
    <w:rsid w:val="001C445D"/>
    <w:rsid w:val="001C6AF6"/>
    <w:rsid w:val="001D451E"/>
    <w:rsid w:val="001D621F"/>
    <w:rsid w:val="001E131C"/>
    <w:rsid w:val="001E1C46"/>
    <w:rsid w:val="001E6AEE"/>
    <w:rsid w:val="001E79B4"/>
    <w:rsid w:val="001F2A81"/>
    <w:rsid w:val="001F4951"/>
    <w:rsid w:val="00200EF3"/>
    <w:rsid w:val="00201D47"/>
    <w:rsid w:val="00203B14"/>
    <w:rsid w:val="00206C1E"/>
    <w:rsid w:val="002075A0"/>
    <w:rsid w:val="00213939"/>
    <w:rsid w:val="00222DA8"/>
    <w:rsid w:val="00230667"/>
    <w:rsid w:val="0023425C"/>
    <w:rsid w:val="00235EC2"/>
    <w:rsid w:val="002460A5"/>
    <w:rsid w:val="002479D1"/>
    <w:rsid w:val="00252552"/>
    <w:rsid w:val="002614EA"/>
    <w:rsid w:val="00264369"/>
    <w:rsid w:val="002826DE"/>
    <w:rsid w:val="002C3EB0"/>
    <w:rsid w:val="002C4B66"/>
    <w:rsid w:val="002C5DA1"/>
    <w:rsid w:val="002D1775"/>
    <w:rsid w:val="002D4862"/>
    <w:rsid w:val="002E3CD8"/>
    <w:rsid w:val="002E60E3"/>
    <w:rsid w:val="002F58CE"/>
    <w:rsid w:val="003053D2"/>
    <w:rsid w:val="00305A7C"/>
    <w:rsid w:val="003103D6"/>
    <w:rsid w:val="00316D2F"/>
    <w:rsid w:val="0031767B"/>
    <w:rsid w:val="00317B07"/>
    <w:rsid w:val="00325D14"/>
    <w:rsid w:val="00335D1D"/>
    <w:rsid w:val="00343977"/>
    <w:rsid w:val="003439F5"/>
    <w:rsid w:val="00350AF6"/>
    <w:rsid w:val="00356DA2"/>
    <w:rsid w:val="00361FE7"/>
    <w:rsid w:val="003664D5"/>
    <w:rsid w:val="00370234"/>
    <w:rsid w:val="00375A7C"/>
    <w:rsid w:val="00382569"/>
    <w:rsid w:val="003827E7"/>
    <w:rsid w:val="003862CF"/>
    <w:rsid w:val="00395645"/>
    <w:rsid w:val="003972F1"/>
    <w:rsid w:val="003A6600"/>
    <w:rsid w:val="003C019B"/>
    <w:rsid w:val="003C1C50"/>
    <w:rsid w:val="003C6A1E"/>
    <w:rsid w:val="003D332A"/>
    <w:rsid w:val="003F1D7C"/>
    <w:rsid w:val="00400A08"/>
    <w:rsid w:val="00420799"/>
    <w:rsid w:val="00420CE2"/>
    <w:rsid w:val="0043024E"/>
    <w:rsid w:val="00431026"/>
    <w:rsid w:val="004466D0"/>
    <w:rsid w:val="0045647A"/>
    <w:rsid w:val="0045727B"/>
    <w:rsid w:val="00457A18"/>
    <w:rsid w:val="00461668"/>
    <w:rsid w:val="00462CD1"/>
    <w:rsid w:val="0046580A"/>
    <w:rsid w:val="00470115"/>
    <w:rsid w:val="00483DED"/>
    <w:rsid w:val="00483F4B"/>
    <w:rsid w:val="0049079F"/>
    <w:rsid w:val="00491280"/>
    <w:rsid w:val="00492F36"/>
    <w:rsid w:val="00496623"/>
    <w:rsid w:val="004A66DD"/>
    <w:rsid w:val="004B196E"/>
    <w:rsid w:val="004B2961"/>
    <w:rsid w:val="004D0CE0"/>
    <w:rsid w:val="004D0F76"/>
    <w:rsid w:val="004D0FAE"/>
    <w:rsid w:val="004E2306"/>
    <w:rsid w:val="004E2E9B"/>
    <w:rsid w:val="004E41C2"/>
    <w:rsid w:val="00503AA5"/>
    <w:rsid w:val="005055FC"/>
    <w:rsid w:val="005067CF"/>
    <w:rsid w:val="005100DC"/>
    <w:rsid w:val="00516055"/>
    <w:rsid w:val="005232DA"/>
    <w:rsid w:val="00533DB2"/>
    <w:rsid w:val="00534D9A"/>
    <w:rsid w:val="00545C3A"/>
    <w:rsid w:val="005473BB"/>
    <w:rsid w:val="0055477A"/>
    <w:rsid w:val="005575A4"/>
    <w:rsid w:val="00557DEE"/>
    <w:rsid w:val="00562885"/>
    <w:rsid w:val="0056347B"/>
    <w:rsid w:val="0056435C"/>
    <w:rsid w:val="005701E1"/>
    <w:rsid w:val="005810AD"/>
    <w:rsid w:val="00584FBE"/>
    <w:rsid w:val="005851F0"/>
    <w:rsid w:val="00586E5A"/>
    <w:rsid w:val="0058761B"/>
    <w:rsid w:val="00594F41"/>
    <w:rsid w:val="005972E2"/>
    <w:rsid w:val="0059780A"/>
    <w:rsid w:val="005A2C1C"/>
    <w:rsid w:val="005C0F5B"/>
    <w:rsid w:val="005C2D6F"/>
    <w:rsid w:val="005C7A8D"/>
    <w:rsid w:val="005E2773"/>
    <w:rsid w:val="005F1523"/>
    <w:rsid w:val="005F65C9"/>
    <w:rsid w:val="0060083B"/>
    <w:rsid w:val="00605DBA"/>
    <w:rsid w:val="00610FB1"/>
    <w:rsid w:val="00635DF1"/>
    <w:rsid w:val="00637B1B"/>
    <w:rsid w:val="00651E08"/>
    <w:rsid w:val="006540D3"/>
    <w:rsid w:val="00654102"/>
    <w:rsid w:val="00663FC9"/>
    <w:rsid w:val="00666C4E"/>
    <w:rsid w:val="00671213"/>
    <w:rsid w:val="00672710"/>
    <w:rsid w:val="00673E54"/>
    <w:rsid w:val="0067474E"/>
    <w:rsid w:val="0068368D"/>
    <w:rsid w:val="00685003"/>
    <w:rsid w:val="006B1944"/>
    <w:rsid w:val="006B6A70"/>
    <w:rsid w:val="006C3B69"/>
    <w:rsid w:val="006C47A5"/>
    <w:rsid w:val="006D3C66"/>
    <w:rsid w:val="006D6C3B"/>
    <w:rsid w:val="006F0AC6"/>
    <w:rsid w:val="00703A1F"/>
    <w:rsid w:val="0071024F"/>
    <w:rsid w:val="00731ED4"/>
    <w:rsid w:val="00736166"/>
    <w:rsid w:val="00755FA9"/>
    <w:rsid w:val="00756E4B"/>
    <w:rsid w:val="00763615"/>
    <w:rsid w:val="00772210"/>
    <w:rsid w:val="007822CF"/>
    <w:rsid w:val="00785565"/>
    <w:rsid w:val="007A0A9A"/>
    <w:rsid w:val="007D086A"/>
    <w:rsid w:val="007D3566"/>
    <w:rsid w:val="007D5F1B"/>
    <w:rsid w:val="007D6611"/>
    <w:rsid w:val="007E058F"/>
    <w:rsid w:val="007F2ED4"/>
    <w:rsid w:val="007F49BC"/>
    <w:rsid w:val="008004A9"/>
    <w:rsid w:val="00803D6B"/>
    <w:rsid w:val="00815480"/>
    <w:rsid w:val="00821E34"/>
    <w:rsid w:val="008245FD"/>
    <w:rsid w:val="0084169D"/>
    <w:rsid w:val="00844AE7"/>
    <w:rsid w:val="008503C8"/>
    <w:rsid w:val="008564B2"/>
    <w:rsid w:val="00870321"/>
    <w:rsid w:val="0087562C"/>
    <w:rsid w:val="00887BEB"/>
    <w:rsid w:val="008A0042"/>
    <w:rsid w:val="008A2554"/>
    <w:rsid w:val="008B29E4"/>
    <w:rsid w:val="008C3915"/>
    <w:rsid w:val="008C4990"/>
    <w:rsid w:val="008D253E"/>
    <w:rsid w:val="008E107C"/>
    <w:rsid w:val="008F20A3"/>
    <w:rsid w:val="008F5BA7"/>
    <w:rsid w:val="00900D61"/>
    <w:rsid w:val="00901EC8"/>
    <w:rsid w:val="00902F4A"/>
    <w:rsid w:val="009135B3"/>
    <w:rsid w:val="00930768"/>
    <w:rsid w:val="009334C4"/>
    <w:rsid w:val="00937D56"/>
    <w:rsid w:val="00942B14"/>
    <w:rsid w:val="00951517"/>
    <w:rsid w:val="00951DBD"/>
    <w:rsid w:val="009665AE"/>
    <w:rsid w:val="00974D5E"/>
    <w:rsid w:val="0097738D"/>
    <w:rsid w:val="00980280"/>
    <w:rsid w:val="00980FCA"/>
    <w:rsid w:val="0099408D"/>
    <w:rsid w:val="009A24EB"/>
    <w:rsid w:val="009A4692"/>
    <w:rsid w:val="009A5094"/>
    <w:rsid w:val="009B3F1A"/>
    <w:rsid w:val="009B7173"/>
    <w:rsid w:val="009C420D"/>
    <w:rsid w:val="009C646F"/>
    <w:rsid w:val="009D4C1A"/>
    <w:rsid w:val="009E47ED"/>
    <w:rsid w:val="009F6441"/>
    <w:rsid w:val="00A0262A"/>
    <w:rsid w:val="00A05216"/>
    <w:rsid w:val="00A07FAE"/>
    <w:rsid w:val="00A106ED"/>
    <w:rsid w:val="00A15B90"/>
    <w:rsid w:val="00A256CF"/>
    <w:rsid w:val="00A56665"/>
    <w:rsid w:val="00A662D9"/>
    <w:rsid w:val="00A70A2E"/>
    <w:rsid w:val="00A70C82"/>
    <w:rsid w:val="00A70F8B"/>
    <w:rsid w:val="00A73217"/>
    <w:rsid w:val="00A77AE6"/>
    <w:rsid w:val="00A77FDA"/>
    <w:rsid w:val="00A87BE2"/>
    <w:rsid w:val="00A92C0C"/>
    <w:rsid w:val="00A93E6B"/>
    <w:rsid w:val="00A9427A"/>
    <w:rsid w:val="00AA5BCD"/>
    <w:rsid w:val="00AA69F3"/>
    <w:rsid w:val="00AA729A"/>
    <w:rsid w:val="00AC38B5"/>
    <w:rsid w:val="00AE30B3"/>
    <w:rsid w:val="00AF3E56"/>
    <w:rsid w:val="00B03E41"/>
    <w:rsid w:val="00B3042A"/>
    <w:rsid w:val="00B348F9"/>
    <w:rsid w:val="00B369C8"/>
    <w:rsid w:val="00B447C6"/>
    <w:rsid w:val="00B45B0B"/>
    <w:rsid w:val="00B52E04"/>
    <w:rsid w:val="00B75AD3"/>
    <w:rsid w:val="00B83F67"/>
    <w:rsid w:val="00B94F1D"/>
    <w:rsid w:val="00BA0305"/>
    <w:rsid w:val="00BA204D"/>
    <w:rsid w:val="00BB39F9"/>
    <w:rsid w:val="00BD28A4"/>
    <w:rsid w:val="00BD4AEB"/>
    <w:rsid w:val="00BE076F"/>
    <w:rsid w:val="00BE5396"/>
    <w:rsid w:val="00BF6776"/>
    <w:rsid w:val="00C018C3"/>
    <w:rsid w:val="00C049F6"/>
    <w:rsid w:val="00C13414"/>
    <w:rsid w:val="00C14530"/>
    <w:rsid w:val="00C1684B"/>
    <w:rsid w:val="00C17229"/>
    <w:rsid w:val="00C1760C"/>
    <w:rsid w:val="00C206D3"/>
    <w:rsid w:val="00C31270"/>
    <w:rsid w:val="00C95D21"/>
    <w:rsid w:val="00CA140D"/>
    <w:rsid w:val="00CB36FC"/>
    <w:rsid w:val="00CB4FA3"/>
    <w:rsid w:val="00CB715D"/>
    <w:rsid w:val="00CD0F9D"/>
    <w:rsid w:val="00D03D9F"/>
    <w:rsid w:val="00D125DD"/>
    <w:rsid w:val="00D13F6E"/>
    <w:rsid w:val="00D201CB"/>
    <w:rsid w:val="00D206BA"/>
    <w:rsid w:val="00D2549C"/>
    <w:rsid w:val="00D265A2"/>
    <w:rsid w:val="00D305D4"/>
    <w:rsid w:val="00D377EF"/>
    <w:rsid w:val="00D65B17"/>
    <w:rsid w:val="00D70B01"/>
    <w:rsid w:val="00D7350E"/>
    <w:rsid w:val="00D735B3"/>
    <w:rsid w:val="00D7734B"/>
    <w:rsid w:val="00D920D6"/>
    <w:rsid w:val="00D92AAB"/>
    <w:rsid w:val="00DA1EBE"/>
    <w:rsid w:val="00DA3C05"/>
    <w:rsid w:val="00DB59B9"/>
    <w:rsid w:val="00DD4C44"/>
    <w:rsid w:val="00DD60F7"/>
    <w:rsid w:val="00DD73C5"/>
    <w:rsid w:val="00DF277A"/>
    <w:rsid w:val="00DF7135"/>
    <w:rsid w:val="00DF7EC4"/>
    <w:rsid w:val="00E03A49"/>
    <w:rsid w:val="00E03E10"/>
    <w:rsid w:val="00E122E9"/>
    <w:rsid w:val="00E162F8"/>
    <w:rsid w:val="00E41815"/>
    <w:rsid w:val="00E60456"/>
    <w:rsid w:val="00E64724"/>
    <w:rsid w:val="00E71E72"/>
    <w:rsid w:val="00E912BD"/>
    <w:rsid w:val="00E93624"/>
    <w:rsid w:val="00E970B1"/>
    <w:rsid w:val="00EA60AD"/>
    <w:rsid w:val="00EC481E"/>
    <w:rsid w:val="00ED230E"/>
    <w:rsid w:val="00ED4542"/>
    <w:rsid w:val="00ED4D62"/>
    <w:rsid w:val="00ED5833"/>
    <w:rsid w:val="00EE4A29"/>
    <w:rsid w:val="00EE555D"/>
    <w:rsid w:val="00EE7515"/>
    <w:rsid w:val="00EF6E2C"/>
    <w:rsid w:val="00F00CF1"/>
    <w:rsid w:val="00F02D5E"/>
    <w:rsid w:val="00F11889"/>
    <w:rsid w:val="00F160F5"/>
    <w:rsid w:val="00F17188"/>
    <w:rsid w:val="00F211DF"/>
    <w:rsid w:val="00F224CC"/>
    <w:rsid w:val="00F22766"/>
    <w:rsid w:val="00F309C5"/>
    <w:rsid w:val="00F3210E"/>
    <w:rsid w:val="00F37B62"/>
    <w:rsid w:val="00F44E37"/>
    <w:rsid w:val="00F4764C"/>
    <w:rsid w:val="00F525BB"/>
    <w:rsid w:val="00F5438F"/>
    <w:rsid w:val="00F555EF"/>
    <w:rsid w:val="00F61040"/>
    <w:rsid w:val="00F76DB1"/>
    <w:rsid w:val="00F9171E"/>
    <w:rsid w:val="00F91DA6"/>
    <w:rsid w:val="00FA5EC5"/>
    <w:rsid w:val="00FA6CCC"/>
    <w:rsid w:val="00FB299F"/>
    <w:rsid w:val="00FB2F85"/>
    <w:rsid w:val="00FC1057"/>
    <w:rsid w:val="00FC694E"/>
    <w:rsid w:val="00FD5D6E"/>
    <w:rsid w:val="00FD5F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6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2"/>
        <w:szCs w:val="16"/>
        <w:lang w:val="en-US" w:eastAsia="en-US" w:bidi="ar-SA"/>
      </w:rPr>
    </w:rPrDefault>
    <w:pPrDefault>
      <w:pPr>
        <w:ind w:left="7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4862"/>
  </w:style>
  <w:style w:type="paragraph" w:styleId="Heading1">
    <w:name w:val="heading 1"/>
    <w:basedOn w:val="Normal"/>
    <w:next w:val="Normal"/>
    <w:link w:val="Heading1Char"/>
    <w:uiPriority w:val="9"/>
    <w:qFormat/>
    <w:rsid w:val="00F44E3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7135"/>
    <w:rPr>
      <w:rFonts w:ascii="Tahoma" w:hAnsi="Tahoma" w:cs="Tahoma"/>
      <w:sz w:val="16"/>
    </w:rPr>
  </w:style>
  <w:style w:type="character" w:customStyle="1" w:styleId="BalloonTextChar">
    <w:name w:val="Balloon Text Char"/>
    <w:basedOn w:val="DefaultParagraphFont"/>
    <w:link w:val="BalloonText"/>
    <w:uiPriority w:val="99"/>
    <w:semiHidden/>
    <w:rsid w:val="00DF7135"/>
    <w:rPr>
      <w:rFonts w:ascii="Tahoma" w:hAnsi="Tahoma" w:cs="Tahoma"/>
      <w:sz w:val="16"/>
      <w:szCs w:val="16"/>
    </w:rPr>
  </w:style>
  <w:style w:type="paragraph" w:styleId="Header">
    <w:name w:val="header"/>
    <w:basedOn w:val="Normal"/>
    <w:link w:val="HeaderChar"/>
    <w:uiPriority w:val="99"/>
    <w:unhideWhenUsed/>
    <w:rsid w:val="00736166"/>
    <w:pPr>
      <w:tabs>
        <w:tab w:val="center" w:pos="4680"/>
        <w:tab w:val="right" w:pos="9360"/>
      </w:tabs>
    </w:pPr>
  </w:style>
  <w:style w:type="character" w:customStyle="1" w:styleId="HeaderChar">
    <w:name w:val="Header Char"/>
    <w:basedOn w:val="DefaultParagraphFont"/>
    <w:link w:val="Header"/>
    <w:uiPriority w:val="99"/>
    <w:rsid w:val="00736166"/>
  </w:style>
  <w:style w:type="paragraph" w:styleId="Footer">
    <w:name w:val="footer"/>
    <w:basedOn w:val="Normal"/>
    <w:link w:val="FooterChar"/>
    <w:uiPriority w:val="99"/>
    <w:unhideWhenUsed/>
    <w:rsid w:val="00736166"/>
    <w:pPr>
      <w:tabs>
        <w:tab w:val="center" w:pos="4680"/>
        <w:tab w:val="right" w:pos="9360"/>
      </w:tabs>
    </w:pPr>
  </w:style>
  <w:style w:type="character" w:customStyle="1" w:styleId="FooterChar">
    <w:name w:val="Footer Char"/>
    <w:basedOn w:val="DefaultParagraphFont"/>
    <w:link w:val="Footer"/>
    <w:uiPriority w:val="99"/>
    <w:rsid w:val="00736166"/>
  </w:style>
  <w:style w:type="paragraph" w:styleId="ListParagraph">
    <w:name w:val="List Paragraph"/>
    <w:basedOn w:val="Normal"/>
    <w:uiPriority w:val="34"/>
    <w:qFormat/>
    <w:rsid w:val="00004FF8"/>
    <w:pPr>
      <w:contextualSpacing/>
    </w:pPr>
  </w:style>
  <w:style w:type="character" w:styleId="CommentReference">
    <w:name w:val="annotation reference"/>
    <w:basedOn w:val="DefaultParagraphFont"/>
    <w:uiPriority w:val="99"/>
    <w:semiHidden/>
    <w:unhideWhenUsed/>
    <w:rsid w:val="00117547"/>
    <w:rPr>
      <w:sz w:val="16"/>
      <w:szCs w:val="16"/>
    </w:rPr>
  </w:style>
  <w:style w:type="paragraph" w:styleId="CommentText">
    <w:name w:val="annotation text"/>
    <w:basedOn w:val="Normal"/>
    <w:link w:val="CommentTextChar"/>
    <w:uiPriority w:val="99"/>
    <w:semiHidden/>
    <w:unhideWhenUsed/>
    <w:rsid w:val="00117547"/>
    <w:rPr>
      <w:sz w:val="20"/>
      <w:szCs w:val="20"/>
    </w:rPr>
  </w:style>
  <w:style w:type="character" w:customStyle="1" w:styleId="CommentTextChar">
    <w:name w:val="Comment Text Char"/>
    <w:basedOn w:val="DefaultParagraphFont"/>
    <w:link w:val="CommentText"/>
    <w:uiPriority w:val="99"/>
    <w:semiHidden/>
    <w:rsid w:val="00117547"/>
    <w:rPr>
      <w:sz w:val="20"/>
      <w:szCs w:val="20"/>
    </w:rPr>
  </w:style>
  <w:style w:type="paragraph" w:styleId="CommentSubject">
    <w:name w:val="annotation subject"/>
    <w:basedOn w:val="CommentText"/>
    <w:next w:val="CommentText"/>
    <w:link w:val="CommentSubjectChar"/>
    <w:uiPriority w:val="99"/>
    <w:semiHidden/>
    <w:unhideWhenUsed/>
    <w:rsid w:val="00117547"/>
    <w:rPr>
      <w:b/>
      <w:bCs/>
    </w:rPr>
  </w:style>
  <w:style w:type="character" w:customStyle="1" w:styleId="CommentSubjectChar">
    <w:name w:val="Comment Subject Char"/>
    <w:basedOn w:val="CommentTextChar"/>
    <w:link w:val="CommentSubject"/>
    <w:uiPriority w:val="99"/>
    <w:semiHidden/>
    <w:rsid w:val="00117547"/>
    <w:rPr>
      <w:b/>
      <w:bCs/>
      <w:sz w:val="20"/>
      <w:szCs w:val="20"/>
    </w:rPr>
  </w:style>
  <w:style w:type="paragraph" w:customStyle="1" w:styleId="hcp1">
    <w:name w:val="hcp1"/>
    <w:basedOn w:val="Normal"/>
    <w:rsid w:val="00785565"/>
    <w:pPr>
      <w:spacing w:before="100" w:beforeAutospacing="1" w:after="100" w:afterAutospacing="1"/>
      <w:ind w:left="0"/>
    </w:pPr>
    <w:rPr>
      <w:rFonts w:eastAsia="Times New Roman"/>
      <w:sz w:val="24"/>
      <w:szCs w:val="24"/>
    </w:rPr>
  </w:style>
  <w:style w:type="paragraph" w:customStyle="1" w:styleId="hcp7">
    <w:name w:val="hcp7"/>
    <w:basedOn w:val="Normal"/>
    <w:rsid w:val="00F9171E"/>
    <w:pPr>
      <w:spacing w:before="100" w:beforeAutospacing="1" w:after="100" w:afterAutospacing="1"/>
      <w:ind w:left="360"/>
    </w:pPr>
    <w:rPr>
      <w:rFonts w:eastAsia="Times New Roman"/>
      <w:sz w:val="24"/>
      <w:szCs w:val="24"/>
    </w:rPr>
  </w:style>
  <w:style w:type="character" w:styleId="Hyperlink">
    <w:name w:val="Hyperlink"/>
    <w:basedOn w:val="DefaultParagraphFont"/>
    <w:uiPriority w:val="99"/>
    <w:unhideWhenUsed/>
    <w:rsid w:val="00666C4E"/>
    <w:rPr>
      <w:color w:val="0000FF" w:themeColor="hyperlink"/>
      <w:u w:val="single"/>
    </w:rPr>
  </w:style>
  <w:style w:type="character" w:customStyle="1" w:styleId="Heading1Char">
    <w:name w:val="Heading 1 Char"/>
    <w:basedOn w:val="DefaultParagraphFont"/>
    <w:link w:val="Heading1"/>
    <w:uiPriority w:val="9"/>
    <w:rsid w:val="00F44E37"/>
    <w:rPr>
      <w:rFonts w:asciiTheme="majorHAnsi" w:eastAsiaTheme="majorEastAsia" w:hAnsiTheme="majorHAnsi" w:cstheme="majorBidi"/>
      <w:b/>
      <w:bCs/>
      <w:color w:val="365F91" w:themeColor="accent1" w:themeShade="BF"/>
      <w:sz w:val="28"/>
      <w:szCs w:val="28"/>
    </w:rPr>
  </w:style>
  <w:style w:type="paragraph" w:styleId="Revision">
    <w:name w:val="Revision"/>
    <w:hidden/>
    <w:uiPriority w:val="99"/>
    <w:semiHidden/>
    <w:rsid w:val="00594F41"/>
    <w:pPr>
      <w:ind w:left="0"/>
      <w:jc w:val="left"/>
    </w:pPr>
  </w:style>
  <w:style w:type="paragraph" w:styleId="NormalWeb">
    <w:name w:val="Normal (Web)"/>
    <w:basedOn w:val="Normal"/>
    <w:uiPriority w:val="99"/>
    <w:semiHidden/>
    <w:unhideWhenUsed/>
    <w:rsid w:val="00264369"/>
    <w:rPr>
      <w:rFonts w:ascii="Times New Roman" w:hAnsi="Times New Roman" w:cs="Times New Roman"/>
      <w:sz w:val="24"/>
      <w:szCs w:val="24"/>
    </w:rPr>
  </w:style>
  <w:style w:type="table" w:styleId="TableGrid">
    <w:name w:val="Table Grid"/>
    <w:basedOn w:val="TableNormal"/>
    <w:uiPriority w:val="59"/>
    <w:rsid w:val="00483DED"/>
    <w:pPr>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2"/>
        <w:szCs w:val="16"/>
        <w:lang w:val="en-US" w:eastAsia="en-US" w:bidi="ar-SA"/>
      </w:rPr>
    </w:rPrDefault>
    <w:pPrDefault>
      <w:pPr>
        <w:ind w:left="7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44E3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7135"/>
    <w:rPr>
      <w:rFonts w:ascii="Tahoma" w:hAnsi="Tahoma" w:cs="Tahoma"/>
      <w:sz w:val="16"/>
    </w:rPr>
  </w:style>
  <w:style w:type="character" w:customStyle="1" w:styleId="BalloonTextChar">
    <w:name w:val="Balloon Text Char"/>
    <w:basedOn w:val="DefaultParagraphFont"/>
    <w:link w:val="BalloonText"/>
    <w:uiPriority w:val="99"/>
    <w:semiHidden/>
    <w:rsid w:val="00DF7135"/>
    <w:rPr>
      <w:rFonts w:ascii="Tahoma" w:hAnsi="Tahoma" w:cs="Tahoma"/>
      <w:sz w:val="16"/>
      <w:szCs w:val="16"/>
    </w:rPr>
  </w:style>
  <w:style w:type="paragraph" w:styleId="Header">
    <w:name w:val="header"/>
    <w:basedOn w:val="Normal"/>
    <w:link w:val="HeaderChar"/>
    <w:uiPriority w:val="99"/>
    <w:unhideWhenUsed/>
    <w:rsid w:val="00736166"/>
    <w:pPr>
      <w:tabs>
        <w:tab w:val="center" w:pos="4680"/>
        <w:tab w:val="right" w:pos="9360"/>
      </w:tabs>
    </w:pPr>
  </w:style>
  <w:style w:type="character" w:customStyle="1" w:styleId="HeaderChar">
    <w:name w:val="Header Char"/>
    <w:basedOn w:val="DefaultParagraphFont"/>
    <w:link w:val="Header"/>
    <w:uiPriority w:val="99"/>
    <w:rsid w:val="00736166"/>
  </w:style>
  <w:style w:type="paragraph" w:styleId="Footer">
    <w:name w:val="footer"/>
    <w:basedOn w:val="Normal"/>
    <w:link w:val="FooterChar"/>
    <w:uiPriority w:val="99"/>
    <w:unhideWhenUsed/>
    <w:rsid w:val="00736166"/>
    <w:pPr>
      <w:tabs>
        <w:tab w:val="center" w:pos="4680"/>
        <w:tab w:val="right" w:pos="9360"/>
      </w:tabs>
    </w:pPr>
  </w:style>
  <w:style w:type="character" w:customStyle="1" w:styleId="FooterChar">
    <w:name w:val="Footer Char"/>
    <w:basedOn w:val="DefaultParagraphFont"/>
    <w:link w:val="Footer"/>
    <w:uiPriority w:val="99"/>
    <w:rsid w:val="00736166"/>
  </w:style>
  <w:style w:type="paragraph" w:styleId="ListParagraph">
    <w:name w:val="List Paragraph"/>
    <w:basedOn w:val="Normal"/>
    <w:uiPriority w:val="34"/>
    <w:qFormat/>
    <w:rsid w:val="00004FF8"/>
    <w:pPr>
      <w:contextualSpacing/>
    </w:pPr>
  </w:style>
  <w:style w:type="character" w:styleId="CommentReference">
    <w:name w:val="annotation reference"/>
    <w:basedOn w:val="DefaultParagraphFont"/>
    <w:uiPriority w:val="99"/>
    <w:semiHidden/>
    <w:unhideWhenUsed/>
    <w:rsid w:val="00117547"/>
    <w:rPr>
      <w:sz w:val="16"/>
      <w:szCs w:val="16"/>
    </w:rPr>
  </w:style>
  <w:style w:type="paragraph" w:styleId="CommentText">
    <w:name w:val="annotation text"/>
    <w:basedOn w:val="Normal"/>
    <w:link w:val="CommentTextChar"/>
    <w:uiPriority w:val="99"/>
    <w:semiHidden/>
    <w:unhideWhenUsed/>
    <w:rsid w:val="00117547"/>
    <w:rPr>
      <w:sz w:val="20"/>
      <w:szCs w:val="20"/>
    </w:rPr>
  </w:style>
  <w:style w:type="character" w:customStyle="1" w:styleId="CommentTextChar">
    <w:name w:val="Comment Text Char"/>
    <w:basedOn w:val="DefaultParagraphFont"/>
    <w:link w:val="CommentText"/>
    <w:uiPriority w:val="99"/>
    <w:semiHidden/>
    <w:rsid w:val="00117547"/>
    <w:rPr>
      <w:sz w:val="20"/>
      <w:szCs w:val="20"/>
    </w:rPr>
  </w:style>
  <w:style w:type="paragraph" w:styleId="CommentSubject">
    <w:name w:val="annotation subject"/>
    <w:basedOn w:val="CommentText"/>
    <w:next w:val="CommentText"/>
    <w:link w:val="CommentSubjectChar"/>
    <w:uiPriority w:val="99"/>
    <w:semiHidden/>
    <w:unhideWhenUsed/>
    <w:rsid w:val="00117547"/>
    <w:rPr>
      <w:b/>
      <w:bCs/>
    </w:rPr>
  </w:style>
  <w:style w:type="character" w:customStyle="1" w:styleId="CommentSubjectChar">
    <w:name w:val="Comment Subject Char"/>
    <w:basedOn w:val="CommentTextChar"/>
    <w:link w:val="CommentSubject"/>
    <w:uiPriority w:val="99"/>
    <w:semiHidden/>
    <w:rsid w:val="00117547"/>
    <w:rPr>
      <w:b/>
      <w:bCs/>
      <w:sz w:val="20"/>
      <w:szCs w:val="20"/>
    </w:rPr>
  </w:style>
  <w:style w:type="paragraph" w:customStyle="1" w:styleId="hcp1">
    <w:name w:val="hcp1"/>
    <w:basedOn w:val="Normal"/>
    <w:rsid w:val="00785565"/>
    <w:pPr>
      <w:spacing w:before="100" w:beforeAutospacing="1" w:after="100" w:afterAutospacing="1"/>
      <w:ind w:left="0"/>
    </w:pPr>
    <w:rPr>
      <w:rFonts w:eastAsia="Times New Roman"/>
      <w:sz w:val="24"/>
      <w:szCs w:val="24"/>
    </w:rPr>
  </w:style>
  <w:style w:type="paragraph" w:customStyle="1" w:styleId="hcp7">
    <w:name w:val="hcp7"/>
    <w:basedOn w:val="Normal"/>
    <w:rsid w:val="00F9171E"/>
    <w:pPr>
      <w:spacing w:before="100" w:beforeAutospacing="1" w:after="100" w:afterAutospacing="1"/>
      <w:ind w:left="360"/>
    </w:pPr>
    <w:rPr>
      <w:rFonts w:eastAsia="Times New Roman"/>
      <w:sz w:val="24"/>
      <w:szCs w:val="24"/>
    </w:rPr>
  </w:style>
  <w:style w:type="character" w:styleId="Hyperlink">
    <w:name w:val="Hyperlink"/>
    <w:basedOn w:val="DefaultParagraphFont"/>
    <w:uiPriority w:val="99"/>
    <w:unhideWhenUsed/>
    <w:rsid w:val="00666C4E"/>
    <w:rPr>
      <w:color w:val="0000FF" w:themeColor="hyperlink"/>
      <w:u w:val="single"/>
    </w:rPr>
  </w:style>
  <w:style w:type="character" w:customStyle="1" w:styleId="Heading1Char">
    <w:name w:val="Heading 1 Char"/>
    <w:basedOn w:val="DefaultParagraphFont"/>
    <w:link w:val="Heading1"/>
    <w:uiPriority w:val="9"/>
    <w:rsid w:val="00F44E37"/>
    <w:rPr>
      <w:rFonts w:asciiTheme="majorHAnsi" w:eastAsiaTheme="majorEastAsia" w:hAnsiTheme="majorHAnsi" w:cstheme="majorBidi"/>
      <w:b/>
      <w:bCs/>
      <w:color w:val="365F91" w:themeColor="accent1" w:themeShade="BF"/>
      <w:sz w:val="28"/>
      <w:szCs w:val="28"/>
    </w:rPr>
  </w:style>
  <w:style w:type="paragraph" w:styleId="Revision">
    <w:name w:val="Revision"/>
    <w:hidden/>
    <w:uiPriority w:val="99"/>
    <w:semiHidden/>
    <w:rsid w:val="00594F41"/>
    <w:pPr>
      <w:ind w:left="0"/>
      <w:jc w:val="left"/>
    </w:pPr>
  </w:style>
  <w:style w:type="paragraph" w:styleId="NormalWeb">
    <w:name w:val="Normal (Web)"/>
    <w:basedOn w:val="Normal"/>
    <w:uiPriority w:val="99"/>
    <w:semiHidden/>
    <w:unhideWhenUsed/>
    <w:rsid w:val="00264369"/>
    <w:rPr>
      <w:rFonts w:ascii="Times New Roman" w:hAnsi="Times New Roman" w:cs="Times New Roman"/>
      <w:sz w:val="24"/>
      <w:szCs w:val="24"/>
    </w:rPr>
  </w:style>
  <w:style w:type="table" w:styleId="TableGrid">
    <w:name w:val="Table Grid"/>
    <w:basedOn w:val="TableNormal"/>
    <w:uiPriority w:val="59"/>
    <w:rsid w:val="00483DED"/>
    <w:pPr>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7712">
      <w:bodyDiv w:val="1"/>
      <w:marLeft w:val="0"/>
      <w:marRight w:val="0"/>
      <w:marTop w:val="0"/>
      <w:marBottom w:val="0"/>
      <w:divBdr>
        <w:top w:val="none" w:sz="0" w:space="0" w:color="auto"/>
        <w:left w:val="none" w:sz="0" w:space="0" w:color="auto"/>
        <w:bottom w:val="none" w:sz="0" w:space="0" w:color="auto"/>
        <w:right w:val="none" w:sz="0" w:space="0" w:color="auto"/>
      </w:divBdr>
    </w:div>
    <w:div w:id="11346627">
      <w:bodyDiv w:val="1"/>
      <w:marLeft w:val="0"/>
      <w:marRight w:val="0"/>
      <w:marTop w:val="0"/>
      <w:marBottom w:val="0"/>
      <w:divBdr>
        <w:top w:val="none" w:sz="0" w:space="0" w:color="auto"/>
        <w:left w:val="none" w:sz="0" w:space="0" w:color="auto"/>
        <w:bottom w:val="none" w:sz="0" w:space="0" w:color="auto"/>
        <w:right w:val="none" w:sz="0" w:space="0" w:color="auto"/>
      </w:divBdr>
    </w:div>
    <w:div w:id="59906719">
      <w:bodyDiv w:val="1"/>
      <w:marLeft w:val="0"/>
      <w:marRight w:val="0"/>
      <w:marTop w:val="0"/>
      <w:marBottom w:val="0"/>
      <w:divBdr>
        <w:top w:val="none" w:sz="0" w:space="0" w:color="auto"/>
        <w:left w:val="none" w:sz="0" w:space="0" w:color="auto"/>
        <w:bottom w:val="none" w:sz="0" w:space="0" w:color="auto"/>
        <w:right w:val="none" w:sz="0" w:space="0" w:color="auto"/>
      </w:divBdr>
    </w:div>
    <w:div w:id="60564808">
      <w:bodyDiv w:val="1"/>
      <w:marLeft w:val="0"/>
      <w:marRight w:val="0"/>
      <w:marTop w:val="0"/>
      <w:marBottom w:val="0"/>
      <w:divBdr>
        <w:top w:val="none" w:sz="0" w:space="0" w:color="auto"/>
        <w:left w:val="none" w:sz="0" w:space="0" w:color="auto"/>
        <w:bottom w:val="none" w:sz="0" w:space="0" w:color="auto"/>
        <w:right w:val="none" w:sz="0" w:space="0" w:color="auto"/>
      </w:divBdr>
    </w:div>
    <w:div w:id="77094423">
      <w:bodyDiv w:val="1"/>
      <w:marLeft w:val="0"/>
      <w:marRight w:val="0"/>
      <w:marTop w:val="0"/>
      <w:marBottom w:val="0"/>
      <w:divBdr>
        <w:top w:val="none" w:sz="0" w:space="0" w:color="auto"/>
        <w:left w:val="none" w:sz="0" w:space="0" w:color="auto"/>
        <w:bottom w:val="none" w:sz="0" w:space="0" w:color="auto"/>
        <w:right w:val="none" w:sz="0" w:space="0" w:color="auto"/>
      </w:divBdr>
    </w:div>
    <w:div w:id="80378677">
      <w:bodyDiv w:val="1"/>
      <w:marLeft w:val="0"/>
      <w:marRight w:val="0"/>
      <w:marTop w:val="0"/>
      <w:marBottom w:val="0"/>
      <w:divBdr>
        <w:top w:val="none" w:sz="0" w:space="0" w:color="auto"/>
        <w:left w:val="none" w:sz="0" w:space="0" w:color="auto"/>
        <w:bottom w:val="none" w:sz="0" w:space="0" w:color="auto"/>
        <w:right w:val="none" w:sz="0" w:space="0" w:color="auto"/>
      </w:divBdr>
    </w:div>
    <w:div w:id="90127197">
      <w:bodyDiv w:val="1"/>
      <w:marLeft w:val="0"/>
      <w:marRight w:val="0"/>
      <w:marTop w:val="0"/>
      <w:marBottom w:val="0"/>
      <w:divBdr>
        <w:top w:val="none" w:sz="0" w:space="0" w:color="auto"/>
        <w:left w:val="none" w:sz="0" w:space="0" w:color="auto"/>
        <w:bottom w:val="none" w:sz="0" w:space="0" w:color="auto"/>
        <w:right w:val="none" w:sz="0" w:space="0" w:color="auto"/>
      </w:divBdr>
    </w:div>
    <w:div w:id="101733851">
      <w:bodyDiv w:val="1"/>
      <w:marLeft w:val="0"/>
      <w:marRight w:val="0"/>
      <w:marTop w:val="0"/>
      <w:marBottom w:val="0"/>
      <w:divBdr>
        <w:top w:val="none" w:sz="0" w:space="0" w:color="auto"/>
        <w:left w:val="none" w:sz="0" w:space="0" w:color="auto"/>
        <w:bottom w:val="none" w:sz="0" w:space="0" w:color="auto"/>
        <w:right w:val="none" w:sz="0" w:space="0" w:color="auto"/>
      </w:divBdr>
    </w:div>
    <w:div w:id="109445847">
      <w:bodyDiv w:val="1"/>
      <w:marLeft w:val="0"/>
      <w:marRight w:val="0"/>
      <w:marTop w:val="0"/>
      <w:marBottom w:val="0"/>
      <w:divBdr>
        <w:top w:val="none" w:sz="0" w:space="0" w:color="auto"/>
        <w:left w:val="none" w:sz="0" w:space="0" w:color="auto"/>
        <w:bottom w:val="none" w:sz="0" w:space="0" w:color="auto"/>
        <w:right w:val="none" w:sz="0" w:space="0" w:color="auto"/>
      </w:divBdr>
    </w:div>
    <w:div w:id="110440002">
      <w:bodyDiv w:val="1"/>
      <w:marLeft w:val="0"/>
      <w:marRight w:val="0"/>
      <w:marTop w:val="0"/>
      <w:marBottom w:val="0"/>
      <w:divBdr>
        <w:top w:val="none" w:sz="0" w:space="0" w:color="auto"/>
        <w:left w:val="none" w:sz="0" w:space="0" w:color="auto"/>
        <w:bottom w:val="none" w:sz="0" w:space="0" w:color="auto"/>
        <w:right w:val="none" w:sz="0" w:space="0" w:color="auto"/>
      </w:divBdr>
    </w:div>
    <w:div w:id="130484784">
      <w:bodyDiv w:val="1"/>
      <w:marLeft w:val="0"/>
      <w:marRight w:val="0"/>
      <w:marTop w:val="0"/>
      <w:marBottom w:val="0"/>
      <w:divBdr>
        <w:top w:val="none" w:sz="0" w:space="0" w:color="auto"/>
        <w:left w:val="none" w:sz="0" w:space="0" w:color="auto"/>
        <w:bottom w:val="none" w:sz="0" w:space="0" w:color="auto"/>
        <w:right w:val="none" w:sz="0" w:space="0" w:color="auto"/>
      </w:divBdr>
    </w:div>
    <w:div w:id="134689357">
      <w:bodyDiv w:val="1"/>
      <w:marLeft w:val="0"/>
      <w:marRight w:val="0"/>
      <w:marTop w:val="0"/>
      <w:marBottom w:val="0"/>
      <w:divBdr>
        <w:top w:val="none" w:sz="0" w:space="0" w:color="auto"/>
        <w:left w:val="none" w:sz="0" w:space="0" w:color="auto"/>
        <w:bottom w:val="none" w:sz="0" w:space="0" w:color="auto"/>
        <w:right w:val="none" w:sz="0" w:space="0" w:color="auto"/>
      </w:divBdr>
    </w:div>
    <w:div w:id="179708460">
      <w:bodyDiv w:val="1"/>
      <w:marLeft w:val="0"/>
      <w:marRight w:val="0"/>
      <w:marTop w:val="0"/>
      <w:marBottom w:val="0"/>
      <w:divBdr>
        <w:top w:val="none" w:sz="0" w:space="0" w:color="auto"/>
        <w:left w:val="none" w:sz="0" w:space="0" w:color="auto"/>
        <w:bottom w:val="none" w:sz="0" w:space="0" w:color="auto"/>
        <w:right w:val="none" w:sz="0" w:space="0" w:color="auto"/>
      </w:divBdr>
    </w:div>
    <w:div w:id="203449631">
      <w:bodyDiv w:val="1"/>
      <w:marLeft w:val="0"/>
      <w:marRight w:val="0"/>
      <w:marTop w:val="0"/>
      <w:marBottom w:val="0"/>
      <w:divBdr>
        <w:top w:val="none" w:sz="0" w:space="0" w:color="auto"/>
        <w:left w:val="none" w:sz="0" w:space="0" w:color="auto"/>
        <w:bottom w:val="none" w:sz="0" w:space="0" w:color="auto"/>
        <w:right w:val="none" w:sz="0" w:space="0" w:color="auto"/>
      </w:divBdr>
    </w:div>
    <w:div w:id="230817982">
      <w:bodyDiv w:val="1"/>
      <w:marLeft w:val="0"/>
      <w:marRight w:val="0"/>
      <w:marTop w:val="0"/>
      <w:marBottom w:val="0"/>
      <w:divBdr>
        <w:top w:val="none" w:sz="0" w:space="0" w:color="auto"/>
        <w:left w:val="none" w:sz="0" w:space="0" w:color="auto"/>
        <w:bottom w:val="none" w:sz="0" w:space="0" w:color="auto"/>
        <w:right w:val="none" w:sz="0" w:space="0" w:color="auto"/>
      </w:divBdr>
    </w:div>
    <w:div w:id="251279921">
      <w:bodyDiv w:val="1"/>
      <w:marLeft w:val="0"/>
      <w:marRight w:val="0"/>
      <w:marTop w:val="0"/>
      <w:marBottom w:val="0"/>
      <w:divBdr>
        <w:top w:val="none" w:sz="0" w:space="0" w:color="auto"/>
        <w:left w:val="none" w:sz="0" w:space="0" w:color="auto"/>
        <w:bottom w:val="none" w:sz="0" w:space="0" w:color="auto"/>
        <w:right w:val="none" w:sz="0" w:space="0" w:color="auto"/>
      </w:divBdr>
    </w:div>
    <w:div w:id="257952107">
      <w:bodyDiv w:val="1"/>
      <w:marLeft w:val="0"/>
      <w:marRight w:val="0"/>
      <w:marTop w:val="0"/>
      <w:marBottom w:val="0"/>
      <w:divBdr>
        <w:top w:val="none" w:sz="0" w:space="0" w:color="auto"/>
        <w:left w:val="none" w:sz="0" w:space="0" w:color="auto"/>
        <w:bottom w:val="none" w:sz="0" w:space="0" w:color="auto"/>
        <w:right w:val="none" w:sz="0" w:space="0" w:color="auto"/>
      </w:divBdr>
    </w:div>
    <w:div w:id="267153667">
      <w:bodyDiv w:val="1"/>
      <w:marLeft w:val="0"/>
      <w:marRight w:val="0"/>
      <w:marTop w:val="0"/>
      <w:marBottom w:val="0"/>
      <w:divBdr>
        <w:top w:val="none" w:sz="0" w:space="0" w:color="auto"/>
        <w:left w:val="none" w:sz="0" w:space="0" w:color="auto"/>
        <w:bottom w:val="none" w:sz="0" w:space="0" w:color="auto"/>
        <w:right w:val="none" w:sz="0" w:space="0" w:color="auto"/>
      </w:divBdr>
    </w:div>
    <w:div w:id="281300838">
      <w:bodyDiv w:val="1"/>
      <w:marLeft w:val="0"/>
      <w:marRight w:val="0"/>
      <w:marTop w:val="0"/>
      <w:marBottom w:val="0"/>
      <w:divBdr>
        <w:top w:val="none" w:sz="0" w:space="0" w:color="auto"/>
        <w:left w:val="none" w:sz="0" w:space="0" w:color="auto"/>
        <w:bottom w:val="none" w:sz="0" w:space="0" w:color="auto"/>
        <w:right w:val="none" w:sz="0" w:space="0" w:color="auto"/>
      </w:divBdr>
    </w:div>
    <w:div w:id="316301731">
      <w:bodyDiv w:val="1"/>
      <w:marLeft w:val="0"/>
      <w:marRight w:val="0"/>
      <w:marTop w:val="0"/>
      <w:marBottom w:val="0"/>
      <w:divBdr>
        <w:top w:val="none" w:sz="0" w:space="0" w:color="auto"/>
        <w:left w:val="none" w:sz="0" w:space="0" w:color="auto"/>
        <w:bottom w:val="none" w:sz="0" w:space="0" w:color="auto"/>
        <w:right w:val="none" w:sz="0" w:space="0" w:color="auto"/>
      </w:divBdr>
    </w:div>
    <w:div w:id="350883988">
      <w:bodyDiv w:val="1"/>
      <w:marLeft w:val="0"/>
      <w:marRight w:val="0"/>
      <w:marTop w:val="0"/>
      <w:marBottom w:val="0"/>
      <w:divBdr>
        <w:top w:val="none" w:sz="0" w:space="0" w:color="auto"/>
        <w:left w:val="none" w:sz="0" w:space="0" w:color="auto"/>
        <w:bottom w:val="none" w:sz="0" w:space="0" w:color="auto"/>
        <w:right w:val="none" w:sz="0" w:space="0" w:color="auto"/>
      </w:divBdr>
    </w:div>
    <w:div w:id="360208817">
      <w:bodyDiv w:val="1"/>
      <w:marLeft w:val="0"/>
      <w:marRight w:val="0"/>
      <w:marTop w:val="0"/>
      <w:marBottom w:val="0"/>
      <w:divBdr>
        <w:top w:val="none" w:sz="0" w:space="0" w:color="auto"/>
        <w:left w:val="none" w:sz="0" w:space="0" w:color="auto"/>
        <w:bottom w:val="none" w:sz="0" w:space="0" w:color="auto"/>
        <w:right w:val="none" w:sz="0" w:space="0" w:color="auto"/>
      </w:divBdr>
    </w:div>
    <w:div w:id="372771507">
      <w:bodyDiv w:val="1"/>
      <w:marLeft w:val="0"/>
      <w:marRight w:val="0"/>
      <w:marTop w:val="0"/>
      <w:marBottom w:val="0"/>
      <w:divBdr>
        <w:top w:val="none" w:sz="0" w:space="0" w:color="auto"/>
        <w:left w:val="none" w:sz="0" w:space="0" w:color="auto"/>
        <w:bottom w:val="none" w:sz="0" w:space="0" w:color="auto"/>
        <w:right w:val="none" w:sz="0" w:space="0" w:color="auto"/>
      </w:divBdr>
    </w:div>
    <w:div w:id="375662543">
      <w:bodyDiv w:val="1"/>
      <w:marLeft w:val="0"/>
      <w:marRight w:val="0"/>
      <w:marTop w:val="0"/>
      <w:marBottom w:val="0"/>
      <w:divBdr>
        <w:top w:val="none" w:sz="0" w:space="0" w:color="auto"/>
        <w:left w:val="none" w:sz="0" w:space="0" w:color="auto"/>
        <w:bottom w:val="none" w:sz="0" w:space="0" w:color="auto"/>
        <w:right w:val="none" w:sz="0" w:space="0" w:color="auto"/>
      </w:divBdr>
    </w:div>
    <w:div w:id="415632813">
      <w:bodyDiv w:val="1"/>
      <w:marLeft w:val="0"/>
      <w:marRight w:val="0"/>
      <w:marTop w:val="0"/>
      <w:marBottom w:val="0"/>
      <w:divBdr>
        <w:top w:val="none" w:sz="0" w:space="0" w:color="auto"/>
        <w:left w:val="none" w:sz="0" w:space="0" w:color="auto"/>
        <w:bottom w:val="none" w:sz="0" w:space="0" w:color="auto"/>
        <w:right w:val="none" w:sz="0" w:space="0" w:color="auto"/>
      </w:divBdr>
    </w:div>
    <w:div w:id="425617160">
      <w:bodyDiv w:val="1"/>
      <w:marLeft w:val="0"/>
      <w:marRight w:val="0"/>
      <w:marTop w:val="0"/>
      <w:marBottom w:val="0"/>
      <w:divBdr>
        <w:top w:val="none" w:sz="0" w:space="0" w:color="auto"/>
        <w:left w:val="none" w:sz="0" w:space="0" w:color="auto"/>
        <w:bottom w:val="none" w:sz="0" w:space="0" w:color="auto"/>
        <w:right w:val="none" w:sz="0" w:space="0" w:color="auto"/>
      </w:divBdr>
    </w:div>
    <w:div w:id="435369915">
      <w:bodyDiv w:val="1"/>
      <w:marLeft w:val="0"/>
      <w:marRight w:val="0"/>
      <w:marTop w:val="0"/>
      <w:marBottom w:val="0"/>
      <w:divBdr>
        <w:top w:val="none" w:sz="0" w:space="0" w:color="auto"/>
        <w:left w:val="none" w:sz="0" w:space="0" w:color="auto"/>
        <w:bottom w:val="none" w:sz="0" w:space="0" w:color="auto"/>
        <w:right w:val="none" w:sz="0" w:space="0" w:color="auto"/>
      </w:divBdr>
    </w:div>
    <w:div w:id="441151387">
      <w:bodyDiv w:val="1"/>
      <w:marLeft w:val="0"/>
      <w:marRight w:val="0"/>
      <w:marTop w:val="0"/>
      <w:marBottom w:val="0"/>
      <w:divBdr>
        <w:top w:val="none" w:sz="0" w:space="0" w:color="auto"/>
        <w:left w:val="none" w:sz="0" w:space="0" w:color="auto"/>
        <w:bottom w:val="none" w:sz="0" w:space="0" w:color="auto"/>
        <w:right w:val="none" w:sz="0" w:space="0" w:color="auto"/>
      </w:divBdr>
    </w:div>
    <w:div w:id="449052771">
      <w:bodyDiv w:val="1"/>
      <w:marLeft w:val="0"/>
      <w:marRight w:val="0"/>
      <w:marTop w:val="0"/>
      <w:marBottom w:val="0"/>
      <w:divBdr>
        <w:top w:val="none" w:sz="0" w:space="0" w:color="auto"/>
        <w:left w:val="none" w:sz="0" w:space="0" w:color="auto"/>
        <w:bottom w:val="none" w:sz="0" w:space="0" w:color="auto"/>
        <w:right w:val="none" w:sz="0" w:space="0" w:color="auto"/>
      </w:divBdr>
    </w:div>
    <w:div w:id="457844549">
      <w:bodyDiv w:val="1"/>
      <w:marLeft w:val="0"/>
      <w:marRight w:val="0"/>
      <w:marTop w:val="0"/>
      <w:marBottom w:val="0"/>
      <w:divBdr>
        <w:top w:val="none" w:sz="0" w:space="0" w:color="auto"/>
        <w:left w:val="none" w:sz="0" w:space="0" w:color="auto"/>
        <w:bottom w:val="none" w:sz="0" w:space="0" w:color="auto"/>
        <w:right w:val="none" w:sz="0" w:space="0" w:color="auto"/>
      </w:divBdr>
    </w:div>
    <w:div w:id="459498295">
      <w:bodyDiv w:val="1"/>
      <w:marLeft w:val="0"/>
      <w:marRight w:val="0"/>
      <w:marTop w:val="0"/>
      <w:marBottom w:val="0"/>
      <w:divBdr>
        <w:top w:val="none" w:sz="0" w:space="0" w:color="auto"/>
        <w:left w:val="none" w:sz="0" w:space="0" w:color="auto"/>
        <w:bottom w:val="none" w:sz="0" w:space="0" w:color="auto"/>
        <w:right w:val="none" w:sz="0" w:space="0" w:color="auto"/>
      </w:divBdr>
    </w:div>
    <w:div w:id="461459457">
      <w:bodyDiv w:val="1"/>
      <w:marLeft w:val="0"/>
      <w:marRight w:val="0"/>
      <w:marTop w:val="0"/>
      <w:marBottom w:val="0"/>
      <w:divBdr>
        <w:top w:val="none" w:sz="0" w:space="0" w:color="auto"/>
        <w:left w:val="none" w:sz="0" w:space="0" w:color="auto"/>
        <w:bottom w:val="none" w:sz="0" w:space="0" w:color="auto"/>
        <w:right w:val="none" w:sz="0" w:space="0" w:color="auto"/>
      </w:divBdr>
    </w:div>
    <w:div w:id="465853238">
      <w:bodyDiv w:val="1"/>
      <w:marLeft w:val="0"/>
      <w:marRight w:val="0"/>
      <w:marTop w:val="0"/>
      <w:marBottom w:val="0"/>
      <w:divBdr>
        <w:top w:val="none" w:sz="0" w:space="0" w:color="auto"/>
        <w:left w:val="none" w:sz="0" w:space="0" w:color="auto"/>
        <w:bottom w:val="none" w:sz="0" w:space="0" w:color="auto"/>
        <w:right w:val="none" w:sz="0" w:space="0" w:color="auto"/>
      </w:divBdr>
    </w:div>
    <w:div w:id="496531139">
      <w:bodyDiv w:val="1"/>
      <w:marLeft w:val="0"/>
      <w:marRight w:val="0"/>
      <w:marTop w:val="0"/>
      <w:marBottom w:val="0"/>
      <w:divBdr>
        <w:top w:val="none" w:sz="0" w:space="0" w:color="auto"/>
        <w:left w:val="none" w:sz="0" w:space="0" w:color="auto"/>
        <w:bottom w:val="none" w:sz="0" w:space="0" w:color="auto"/>
        <w:right w:val="none" w:sz="0" w:space="0" w:color="auto"/>
      </w:divBdr>
    </w:div>
    <w:div w:id="506099774">
      <w:bodyDiv w:val="1"/>
      <w:marLeft w:val="0"/>
      <w:marRight w:val="0"/>
      <w:marTop w:val="0"/>
      <w:marBottom w:val="0"/>
      <w:divBdr>
        <w:top w:val="none" w:sz="0" w:space="0" w:color="auto"/>
        <w:left w:val="none" w:sz="0" w:space="0" w:color="auto"/>
        <w:bottom w:val="none" w:sz="0" w:space="0" w:color="auto"/>
        <w:right w:val="none" w:sz="0" w:space="0" w:color="auto"/>
      </w:divBdr>
    </w:div>
    <w:div w:id="523402540">
      <w:bodyDiv w:val="1"/>
      <w:marLeft w:val="0"/>
      <w:marRight w:val="0"/>
      <w:marTop w:val="0"/>
      <w:marBottom w:val="0"/>
      <w:divBdr>
        <w:top w:val="none" w:sz="0" w:space="0" w:color="auto"/>
        <w:left w:val="none" w:sz="0" w:space="0" w:color="auto"/>
        <w:bottom w:val="none" w:sz="0" w:space="0" w:color="auto"/>
        <w:right w:val="none" w:sz="0" w:space="0" w:color="auto"/>
      </w:divBdr>
    </w:div>
    <w:div w:id="529608233">
      <w:bodyDiv w:val="1"/>
      <w:marLeft w:val="0"/>
      <w:marRight w:val="0"/>
      <w:marTop w:val="0"/>
      <w:marBottom w:val="0"/>
      <w:divBdr>
        <w:top w:val="none" w:sz="0" w:space="0" w:color="auto"/>
        <w:left w:val="none" w:sz="0" w:space="0" w:color="auto"/>
        <w:bottom w:val="none" w:sz="0" w:space="0" w:color="auto"/>
        <w:right w:val="none" w:sz="0" w:space="0" w:color="auto"/>
      </w:divBdr>
    </w:div>
    <w:div w:id="531459696">
      <w:bodyDiv w:val="1"/>
      <w:marLeft w:val="0"/>
      <w:marRight w:val="0"/>
      <w:marTop w:val="0"/>
      <w:marBottom w:val="0"/>
      <w:divBdr>
        <w:top w:val="none" w:sz="0" w:space="0" w:color="auto"/>
        <w:left w:val="none" w:sz="0" w:space="0" w:color="auto"/>
        <w:bottom w:val="none" w:sz="0" w:space="0" w:color="auto"/>
        <w:right w:val="none" w:sz="0" w:space="0" w:color="auto"/>
      </w:divBdr>
    </w:div>
    <w:div w:id="540168203">
      <w:bodyDiv w:val="1"/>
      <w:marLeft w:val="0"/>
      <w:marRight w:val="0"/>
      <w:marTop w:val="0"/>
      <w:marBottom w:val="0"/>
      <w:divBdr>
        <w:top w:val="none" w:sz="0" w:space="0" w:color="auto"/>
        <w:left w:val="none" w:sz="0" w:space="0" w:color="auto"/>
        <w:bottom w:val="none" w:sz="0" w:space="0" w:color="auto"/>
        <w:right w:val="none" w:sz="0" w:space="0" w:color="auto"/>
      </w:divBdr>
    </w:div>
    <w:div w:id="546339001">
      <w:bodyDiv w:val="1"/>
      <w:marLeft w:val="0"/>
      <w:marRight w:val="0"/>
      <w:marTop w:val="0"/>
      <w:marBottom w:val="0"/>
      <w:divBdr>
        <w:top w:val="none" w:sz="0" w:space="0" w:color="auto"/>
        <w:left w:val="none" w:sz="0" w:space="0" w:color="auto"/>
        <w:bottom w:val="none" w:sz="0" w:space="0" w:color="auto"/>
        <w:right w:val="none" w:sz="0" w:space="0" w:color="auto"/>
      </w:divBdr>
    </w:div>
    <w:div w:id="579216936">
      <w:bodyDiv w:val="1"/>
      <w:marLeft w:val="0"/>
      <w:marRight w:val="0"/>
      <w:marTop w:val="0"/>
      <w:marBottom w:val="0"/>
      <w:divBdr>
        <w:top w:val="none" w:sz="0" w:space="0" w:color="auto"/>
        <w:left w:val="none" w:sz="0" w:space="0" w:color="auto"/>
        <w:bottom w:val="none" w:sz="0" w:space="0" w:color="auto"/>
        <w:right w:val="none" w:sz="0" w:space="0" w:color="auto"/>
      </w:divBdr>
    </w:div>
    <w:div w:id="590548359">
      <w:bodyDiv w:val="1"/>
      <w:marLeft w:val="0"/>
      <w:marRight w:val="0"/>
      <w:marTop w:val="0"/>
      <w:marBottom w:val="0"/>
      <w:divBdr>
        <w:top w:val="none" w:sz="0" w:space="0" w:color="auto"/>
        <w:left w:val="none" w:sz="0" w:space="0" w:color="auto"/>
        <w:bottom w:val="none" w:sz="0" w:space="0" w:color="auto"/>
        <w:right w:val="none" w:sz="0" w:space="0" w:color="auto"/>
      </w:divBdr>
    </w:div>
    <w:div w:id="610087410">
      <w:bodyDiv w:val="1"/>
      <w:marLeft w:val="0"/>
      <w:marRight w:val="0"/>
      <w:marTop w:val="0"/>
      <w:marBottom w:val="0"/>
      <w:divBdr>
        <w:top w:val="none" w:sz="0" w:space="0" w:color="auto"/>
        <w:left w:val="none" w:sz="0" w:space="0" w:color="auto"/>
        <w:bottom w:val="none" w:sz="0" w:space="0" w:color="auto"/>
        <w:right w:val="none" w:sz="0" w:space="0" w:color="auto"/>
      </w:divBdr>
    </w:div>
    <w:div w:id="622732232">
      <w:bodyDiv w:val="1"/>
      <w:marLeft w:val="0"/>
      <w:marRight w:val="0"/>
      <w:marTop w:val="0"/>
      <w:marBottom w:val="0"/>
      <w:divBdr>
        <w:top w:val="none" w:sz="0" w:space="0" w:color="auto"/>
        <w:left w:val="none" w:sz="0" w:space="0" w:color="auto"/>
        <w:bottom w:val="none" w:sz="0" w:space="0" w:color="auto"/>
        <w:right w:val="none" w:sz="0" w:space="0" w:color="auto"/>
      </w:divBdr>
    </w:div>
    <w:div w:id="624655216">
      <w:bodyDiv w:val="1"/>
      <w:marLeft w:val="0"/>
      <w:marRight w:val="0"/>
      <w:marTop w:val="0"/>
      <w:marBottom w:val="0"/>
      <w:divBdr>
        <w:top w:val="none" w:sz="0" w:space="0" w:color="auto"/>
        <w:left w:val="none" w:sz="0" w:space="0" w:color="auto"/>
        <w:bottom w:val="none" w:sz="0" w:space="0" w:color="auto"/>
        <w:right w:val="none" w:sz="0" w:space="0" w:color="auto"/>
      </w:divBdr>
    </w:div>
    <w:div w:id="648288377">
      <w:bodyDiv w:val="1"/>
      <w:marLeft w:val="0"/>
      <w:marRight w:val="0"/>
      <w:marTop w:val="0"/>
      <w:marBottom w:val="0"/>
      <w:divBdr>
        <w:top w:val="none" w:sz="0" w:space="0" w:color="auto"/>
        <w:left w:val="none" w:sz="0" w:space="0" w:color="auto"/>
        <w:bottom w:val="none" w:sz="0" w:space="0" w:color="auto"/>
        <w:right w:val="none" w:sz="0" w:space="0" w:color="auto"/>
      </w:divBdr>
    </w:div>
    <w:div w:id="650519653">
      <w:bodyDiv w:val="1"/>
      <w:marLeft w:val="0"/>
      <w:marRight w:val="0"/>
      <w:marTop w:val="0"/>
      <w:marBottom w:val="0"/>
      <w:divBdr>
        <w:top w:val="none" w:sz="0" w:space="0" w:color="auto"/>
        <w:left w:val="none" w:sz="0" w:space="0" w:color="auto"/>
        <w:bottom w:val="none" w:sz="0" w:space="0" w:color="auto"/>
        <w:right w:val="none" w:sz="0" w:space="0" w:color="auto"/>
      </w:divBdr>
    </w:div>
    <w:div w:id="654651907">
      <w:bodyDiv w:val="1"/>
      <w:marLeft w:val="0"/>
      <w:marRight w:val="0"/>
      <w:marTop w:val="0"/>
      <w:marBottom w:val="0"/>
      <w:divBdr>
        <w:top w:val="none" w:sz="0" w:space="0" w:color="auto"/>
        <w:left w:val="none" w:sz="0" w:space="0" w:color="auto"/>
        <w:bottom w:val="none" w:sz="0" w:space="0" w:color="auto"/>
        <w:right w:val="none" w:sz="0" w:space="0" w:color="auto"/>
      </w:divBdr>
    </w:div>
    <w:div w:id="655303583">
      <w:bodyDiv w:val="1"/>
      <w:marLeft w:val="0"/>
      <w:marRight w:val="0"/>
      <w:marTop w:val="0"/>
      <w:marBottom w:val="0"/>
      <w:divBdr>
        <w:top w:val="none" w:sz="0" w:space="0" w:color="auto"/>
        <w:left w:val="none" w:sz="0" w:space="0" w:color="auto"/>
        <w:bottom w:val="none" w:sz="0" w:space="0" w:color="auto"/>
        <w:right w:val="none" w:sz="0" w:space="0" w:color="auto"/>
      </w:divBdr>
    </w:div>
    <w:div w:id="657003662">
      <w:bodyDiv w:val="1"/>
      <w:marLeft w:val="0"/>
      <w:marRight w:val="0"/>
      <w:marTop w:val="0"/>
      <w:marBottom w:val="0"/>
      <w:divBdr>
        <w:top w:val="none" w:sz="0" w:space="0" w:color="auto"/>
        <w:left w:val="none" w:sz="0" w:space="0" w:color="auto"/>
        <w:bottom w:val="none" w:sz="0" w:space="0" w:color="auto"/>
        <w:right w:val="none" w:sz="0" w:space="0" w:color="auto"/>
      </w:divBdr>
    </w:div>
    <w:div w:id="691960563">
      <w:bodyDiv w:val="1"/>
      <w:marLeft w:val="0"/>
      <w:marRight w:val="0"/>
      <w:marTop w:val="0"/>
      <w:marBottom w:val="0"/>
      <w:divBdr>
        <w:top w:val="none" w:sz="0" w:space="0" w:color="auto"/>
        <w:left w:val="none" w:sz="0" w:space="0" w:color="auto"/>
        <w:bottom w:val="none" w:sz="0" w:space="0" w:color="auto"/>
        <w:right w:val="none" w:sz="0" w:space="0" w:color="auto"/>
      </w:divBdr>
    </w:div>
    <w:div w:id="708840593">
      <w:bodyDiv w:val="1"/>
      <w:marLeft w:val="0"/>
      <w:marRight w:val="0"/>
      <w:marTop w:val="0"/>
      <w:marBottom w:val="0"/>
      <w:divBdr>
        <w:top w:val="none" w:sz="0" w:space="0" w:color="auto"/>
        <w:left w:val="none" w:sz="0" w:space="0" w:color="auto"/>
        <w:bottom w:val="none" w:sz="0" w:space="0" w:color="auto"/>
        <w:right w:val="none" w:sz="0" w:space="0" w:color="auto"/>
      </w:divBdr>
    </w:div>
    <w:div w:id="733889310">
      <w:bodyDiv w:val="1"/>
      <w:marLeft w:val="0"/>
      <w:marRight w:val="0"/>
      <w:marTop w:val="0"/>
      <w:marBottom w:val="0"/>
      <w:divBdr>
        <w:top w:val="none" w:sz="0" w:space="0" w:color="auto"/>
        <w:left w:val="none" w:sz="0" w:space="0" w:color="auto"/>
        <w:bottom w:val="none" w:sz="0" w:space="0" w:color="auto"/>
        <w:right w:val="none" w:sz="0" w:space="0" w:color="auto"/>
      </w:divBdr>
    </w:div>
    <w:div w:id="751052809">
      <w:bodyDiv w:val="1"/>
      <w:marLeft w:val="0"/>
      <w:marRight w:val="0"/>
      <w:marTop w:val="0"/>
      <w:marBottom w:val="0"/>
      <w:divBdr>
        <w:top w:val="none" w:sz="0" w:space="0" w:color="auto"/>
        <w:left w:val="none" w:sz="0" w:space="0" w:color="auto"/>
        <w:bottom w:val="none" w:sz="0" w:space="0" w:color="auto"/>
        <w:right w:val="none" w:sz="0" w:space="0" w:color="auto"/>
      </w:divBdr>
    </w:div>
    <w:div w:id="756512572">
      <w:bodyDiv w:val="1"/>
      <w:marLeft w:val="0"/>
      <w:marRight w:val="0"/>
      <w:marTop w:val="0"/>
      <w:marBottom w:val="0"/>
      <w:divBdr>
        <w:top w:val="none" w:sz="0" w:space="0" w:color="auto"/>
        <w:left w:val="none" w:sz="0" w:space="0" w:color="auto"/>
        <w:bottom w:val="none" w:sz="0" w:space="0" w:color="auto"/>
        <w:right w:val="none" w:sz="0" w:space="0" w:color="auto"/>
      </w:divBdr>
    </w:div>
    <w:div w:id="758794344">
      <w:bodyDiv w:val="1"/>
      <w:marLeft w:val="0"/>
      <w:marRight w:val="0"/>
      <w:marTop w:val="0"/>
      <w:marBottom w:val="0"/>
      <w:divBdr>
        <w:top w:val="none" w:sz="0" w:space="0" w:color="auto"/>
        <w:left w:val="none" w:sz="0" w:space="0" w:color="auto"/>
        <w:bottom w:val="none" w:sz="0" w:space="0" w:color="auto"/>
        <w:right w:val="none" w:sz="0" w:space="0" w:color="auto"/>
      </w:divBdr>
    </w:div>
    <w:div w:id="760294214">
      <w:bodyDiv w:val="1"/>
      <w:marLeft w:val="0"/>
      <w:marRight w:val="0"/>
      <w:marTop w:val="0"/>
      <w:marBottom w:val="0"/>
      <w:divBdr>
        <w:top w:val="none" w:sz="0" w:space="0" w:color="auto"/>
        <w:left w:val="none" w:sz="0" w:space="0" w:color="auto"/>
        <w:bottom w:val="none" w:sz="0" w:space="0" w:color="auto"/>
        <w:right w:val="none" w:sz="0" w:space="0" w:color="auto"/>
      </w:divBdr>
    </w:div>
    <w:div w:id="760637183">
      <w:bodyDiv w:val="1"/>
      <w:marLeft w:val="0"/>
      <w:marRight w:val="0"/>
      <w:marTop w:val="0"/>
      <w:marBottom w:val="0"/>
      <w:divBdr>
        <w:top w:val="none" w:sz="0" w:space="0" w:color="auto"/>
        <w:left w:val="none" w:sz="0" w:space="0" w:color="auto"/>
        <w:bottom w:val="none" w:sz="0" w:space="0" w:color="auto"/>
        <w:right w:val="none" w:sz="0" w:space="0" w:color="auto"/>
      </w:divBdr>
    </w:div>
    <w:div w:id="772243038">
      <w:bodyDiv w:val="1"/>
      <w:marLeft w:val="0"/>
      <w:marRight w:val="0"/>
      <w:marTop w:val="0"/>
      <w:marBottom w:val="0"/>
      <w:divBdr>
        <w:top w:val="none" w:sz="0" w:space="0" w:color="auto"/>
        <w:left w:val="none" w:sz="0" w:space="0" w:color="auto"/>
        <w:bottom w:val="none" w:sz="0" w:space="0" w:color="auto"/>
        <w:right w:val="none" w:sz="0" w:space="0" w:color="auto"/>
      </w:divBdr>
    </w:div>
    <w:div w:id="774405823">
      <w:bodyDiv w:val="1"/>
      <w:marLeft w:val="0"/>
      <w:marRight w:val="0"/>
      <w:marTop w:val="0"/>
      <w:marBottom w:val="0"/>
      <w:divBdr>
        <w:top w:val="none" w:sz="0" w:space="0" w:color="auto"/>
        <w:left w:val="none" w:sz="0" w:space="0" w:color="auto"/>
        <w:bottom w:val="none" w:sz="0" w:space="0" w:color="auto"/>
        <w:right w:val="none" w:sz="0" w:space="0" w:color="auto"/>
      </w:divBdr>
    </w:div>
    <w:div w:id="787428428">
      <w:bodyDiv w:val="1"/>
      <w:marLeft w:val="0"/>
      <w:marRight w:val="0"/>
      <w:marTop w:val="0"/>
      <w:marBottom w:val="0"/>
      <w:divBdr>
        <w:top w:val="none" w:sz="0" w:space="0" w:color="auto"/>
        <w:left w:val="none" w:sz="0" w:space="0" w:color="auto"/>
        <w:bottom w:val="none" w:sz="0" w:space="0" w:color="auto"/>
        <w:right w:val="none" w:sz="0" w:space="0" w:color="auto"/>
      </w:divBdr>
    </w:div>
    <w:div w:id="788209340">
      <w:bodyDiv w:val="1"/>
      <w:marLeft w:val="0"/>
      <w:marRight w:val="0"/>
      <w:marTop w:val="0"/>
      <w:marBottom w:val="0"/>
      <w:divBdr>
        <w:top w:val="none" w:sz="0" w:space="0" w:color="auto"/>
        <w:left w:val="none" w:sz="0" w:space="0" w:color="auto"/>
        <w:bottom w:val="none" w:sz="0" w:space="0" w:color="auto"/>
        <w:right w:val="none" w:sz="0" w:space="0" w:color="auto"/>
      </w:divBdr>
    </w:div>
    <w:div w:id="825054350">
      <w:bodyDiv w:val="1"/>
      <w:marLeft w:val="0"/>
      <w:marRight w:val="0"/>
      <w:marTop w:val="0"/>
      <w:marBottom w:val="0"/>
      <w:divBdr>
        <w:top w:val="none" w:sz="0" w:space="0" w:color="auto"/>
        <w:left w:val="none" w:sz="0" w:space="0" w:color="auto"/>
        <w:bottom w:val="none" w:sz="0" w:space="0" w:color="auto"/>
        <w:right w:val="none" w:sz="0" w:space="0" w:color="auto"/>
      </w:divBdr>
    </w:div>
    <w:div w:id="833183230">
      <w:bodyDiv w:val="1"/>
      <w:marLeft w:val="0"/>
      <w:marRight w:val="0"/>
      <w:marTop w:val="0"/>
      <w:marBottom w:val="0"/>
      <w:divBdr>
        <w:top w:val="none" w:sz="0" w:space="0" w:color="auto"/>
        <w:left w:val="none" w:sz="0" w:space="0" w:color="auto"/>
        <w:bottom w:val="none" w:sz="0" w:space="0" w:color="auto"/>
        <w:right w:val="none" w:sz="0" w:space="0" w:color="auto"/>
      </w:divBdr>
    </w:div>
    <w:div w:id="837695289">
      <w:bodyDiv w:val="1"/>
      <w:marLeft w:val="0"/>
      <w:marRight w:val="0"/>
      <w:marTop w:val="0"/>
      <w:marBottom w:val="0"/>
      <w:divBdr>
        <w:top w:val="none" w:sz="0" w:space="0" w:color="auto"/>
        <w:left w:val="none" w:sz="0" w:space="0" w:color="auto"/>
        <w:bottom w:val="none" w:sz="0" w:space="0" w:color="auto"/>
        <w:right w:val="none" w:sz="0" w:space="0" w:color="auto"/>
      </w:divBdr>
    </w:div>
    <w:div w:id="838807048">
      <w:bodyDiv w:val="1"/>
      <w:marLeft w:val="0"/>
      <w:marRight w:val="0"/>
      <w:marTop w:val="0"/>
      <w:marBottom w:val="0"/>
      <w:divBdr>
        <w:top w:val="none" w:sz="0" w:space="0" w:color="auto"/>
        <w:left w:val="none" w:sz="0" w:space="0" w:color="auto"/>
        <w:bottom w:val="none" w:sz="0" w:space="0" w:color="auto"/>
        <w:right w:val="none" w:sz="0" w:space="0" w:color="auto"/>
      </w:divBdr>
    </w:div>
    <w:div w:id="861165779">
      <w:bodyDiv w:val="1"/>
      <w:marLeft w:val="0"/>
      <w:marRight w:val="0"/>
      <w:marTop w:val="0"/>
      <w:marBottom w:val="0"/>
      <w:divBdr>
        <w:top w:val="none" w:sz="0" w:space="0" w:color="auto"/>
        <w:left w:val="none" w:sz="0" w:space="0" w:color="auto"/>
        <w:bottom w:val="none" w:sz="0" w:space="0" w:color="auto"/>
        <w:right w:val="none" w:sz="0" w:space="0" w:color="auto"/>
      </w:divBdr>
    </w:div>
    <w:div w:id="861480346">
      <w:bodyDiv w:val="1"/>
      <w:marLeft w:val="0"/>
      <w:marRight w:val="0"/>
      <w:marTop w:val="0"/>
      <w:marBottom w:val="0"/>
      <w:divBdr>
        <w:top w:val="none" w:sz="0" w:space="0" w:color="auto"/>
        <w:left w:val="none" w:sz="0" w:space="0" w:color="auto"/>
        <w:bottom w:val="none" w:sz="0" w:space="0" w:color="auto"/>
        <w:right w:val="none" w:sz="0" w:space="0" w:color="auto"/>
      </w:divBdr>
    </w:div>
    <w:div w:id="866797073">
      <w:bodyDiv w:val="1"/>
      <w:marLeft w:val="0"/>
      <w:marRight w:val="0"/>
      <w:marTop w:val="0"/>
      <w:marBottom w:val="0"/>
      <w:divBdr>
        <w:top w:val="none" w:sz="0" w:space="0" w:color="auto"/>
        <w:left w:val="none" w:sz="0" w:space="0" w:color="auto"/>
        <w:bottom w:val="none" w:sz="0" w:space="0" w:color="auto"/>
        <w:right w:val="none" w:sz="0" w:space="0" w:color="auto"/>
      </w:divBdr>
    </w:div>
    <w:div w:id="883714011">
      <w:bodyDiv w:val="1"/>
      <w:marLeft w:val="0"/>
      <w:marRight w:val="0"/>
      <w:marTop w:val="0"/>
      <w:marBottom w:val="0"/>
      <w:divBdr>
        <w:top w:val="none" w:sz="0" w:space="0" w:color="auto"/>
        <w:left w:val="none" w:sz="0" w:space="0" w:color="auto"/>
        <w:bottom w:val="none" w:sz="0" w:space="0" w:color="auto"/>
        <w:right w:val="none" w:sz="0" w:space="0" w:color="auto"/>
      </w:divBdr>
    </w:div>
    <w:div w:id="897085663">
      <w:bodyDiv w:val="1"/>
      <w:marLeft w:val="0"/>
      <w:marRight w:val="0"/>
      <w:marTop w:val="0"/>
      <w:marBottom w:val="0"/>
      <w:divBdr>
        <w:top w:val="none" w:sz="0" w:space="0" w:color="auto"/>
        <w:left w:val="none" w:sz="0" w:space="0" w:color="auto"/>
        <w:bottom w:val="none" w:sz="0" w:space="0" w:color="auto"/>
        <w:right w:val="none" w:sz="0" w:space="0" w:color="auto"/>
      </w:divBdr>
    </w:div>
    <w:div w:id="899364273">
      <w:bodyDiv w:val="1"/>
      <w:marLeft w:val="0"/>
      <w:marRight w:val="0"/>
      <w:marTop w:val="0"/>
      <w:marBottom w:val="0"/>
      <w:divBdr>
        <w:top w:val="none" w:sz="0" w:space="0" w:color="auto"/>
        <w:left w:val="none" w:sz="0" w:space="0" w:color="auto"/>
        <w:bottom w:val="none" w:sz="0" w:space="0" w:color="auto"/>
        <w:right w:val="none" w:sz="0" w:space="0" w:color="auto"/>
      </w:divBdr>
    </w:div>
    <w:div w:id="913591496">
      <w:bodyDiv w:val="1"/>
      <w:marLeft w:val="0"/>
      <w:marRight w:val="0"/>
      <w:marTop w:val="0"/>
      <w:marBottom w:val="0"/>
      <w:divBdr>
        <w:top w:val="none" w:sz="0" w:space="0" w:color="auto"/>
        <w:left w:val="none" w:sz="0" w:space="0" w:color="auto"/>
        <w:bottom w:val="none" w:sz="0" w:space="0" w:color="auto"/>
        <w:right w:val="none" w:sz="0" w:space="0" w:color="auto"/>
      </w:divBdr>
    </w:div>
    <w:div w:id="914707266">
      <w:bodyDiv w:val="1"/>
      <w:marLeft w:val="0"/>
      <w:marRight w:val="0"/>
      <w:marTop w:val="0"/>
      <w:marBottom w:val="0"/>
      <w:divBdr>
        <w:top w:val="none" w:sz="0" w:space="0" w:color="auto"/>
        <w:left w:val="none" w:sz="0" w:space="0" w:color="auto"/>
        <w:bottom w:val="none" w:sz="0" w:space="0" w:color="auto"/>
        <w:right w:val="none" w:sz="0" w:space="0" w:color="auto"/>
      </w:divBdr>
    </w:div>
    <w:div w:id="916667113">
      <w:bodyDiv w:val="1"/>
      <w:marLeft w:val="0"/>
      <w:marRight w:val="0"/>
      <w:marTop w:val="0"/>
      <w:marBottom w:val="0"/>
      <w:divBdr>
        <w:top w:val="none" w:sz="0" w:space="0" w:color="auto"/>
        <w:left w:val="none" w:sz="0" w:space="0" w:color="auto"/>
        <w:bottom w:val="none" w:sz="0" w:space="0" w:color="auto"/>
        <w:right w:val="none" w:sz="0" w:space="0" w:color="auto"/>
      </w:divBdr>
    </w:div>
    <w:div w:id="917515710">
      <w:bodyDiv w:val="1"/>
      <w:marLeft w:val="0"/>
      <w:marRight w:val="0"/>
      <w:marTop w:val="0"/>
      <w:marBottom w:val="0"/>
      <w:divBdr>
        <w:top w:val="none" w:sz="0" w:space="0" w:color="auto"/>
        <w:left w:val="none" w:sz="0" w:space="0" w:color="auto"/>
        <w:bottom w:val="none" w:sz="0" w:space="0" w:color="auto"/>
        <w:right w:val="none" w:sz="0" w:space="0" w:color="auto"/>
      </w:divBdr>
    </w:div>
    <w:div w:id="921720172">
      <w:bodyDiv w:val="1"/>
      <w:marLeft w:val="0"/>
      <w:marRight w:val="0"/>
      <w:marTop w:val="0"/>
      <w:marBottom w:val="0"/>
      <w:divBdr>
        <w:top w:val="none" w:sz="0" w:space="0" w:color="auto"/>
        <w:left w:val="none" w:sz="0" w:space="0" w:color="auto"/>
        <w:bottom w:val="none" w:sz="0" w:space="0" w:color="auto"/>
        <w:right w:val="none" w:sz="0" w:space="0" w:color="auto"/>
      </w:divBdr>
    </w:div>
    <w:div w:id="932590979">
      <w:bodyDiv w:val="1"/>
      <w:marLeft w:val="0"/>
      <w:marRight w:val="0"/>
      <w:marTop w:val="0"/>
      <w:marBottom w:val="0"/>
      <w:divBdr>
        <w:top w:val="none" w:sz="0" w:space="0" w:color="auto"/>
        <w:left w:val="none" w:sz="0" w:space="0" w:color="auto"/>
        <w:bottom w:val="none" w:sz="0" w:space="0" w:color="auto"/>
        <w:right w:val="none" w:sz="0" w:space="0" w:color="auto"/>
      </w:divBdr>
    </w:div>
    <w:div w:id="939527031">
      <w:bodyDiv w:val="1"/>
      <w:marLeft w:val="0"/>
      <w:marRight w:val="0"/>
      <w:marTop w:val="0"/>
      <w:marBottom w:val="0"/>
      <w:divBdr>
        <w:top w:val="none" w:sz="0" w:space="0" w:color="auto"/>
        <w:left w:val="none" w:sz="0" w:space="0" w:color="auto"/>
        <w:bottom w:val="none" w:sz="0" w:space="0" w:color="auto"/>
        <w:right w:val="none" w:sz="0" w:space="0" w:color="auto"/>
      </w:divBdr>
    </w:div>
    <w:div w:id="961502595">
      <w:bodyDiv w:val="1"/>
      <w:marLeft w:val="0"/>
      <w:marRight w:val="0"/>
      <w:marTop w:val="0"/>
      <w:marBottom w:val="0"/>
      <w:divBdr>
        <w:top w:val="none" w:sz="0" w:space="0" w:color="auto"/>
        <w:left w:val="none" w:sz="0" w:space="0" w:color="auto"/>
        <w:bottom w:val="none" w:sz="0" w:space="0" w:color="auto"/>
        <w:right w:val="none" w:sz="0" w:space="0" w:color="auto"/>
      </w:divBdr>
    </w:div>
    <w:div w:id="963190252">
      <w:bodyDiv w:val="1"/>
      <w:marLeft w:val="0"/>
      <w:marRight w:val="0"/>
      <w:marTop w:val="0"/>
      <w:marBottom w:val="0"/>
      <w:divBdr>
        <w:top w:val="none" w:sz="0" w:space="0" w:color="auto"/>
        <w:left w:val="none" w:sz="0" w:space="0" w:color="auto"/>
        <w:bottom w:val="none" w:sz="0" w:space="0" w:color="auto"/>
        <w:right w:val="none" w:sz="0" w:space="0" w:color="auto"/>
      </w:divBdr>
    </w:div>
    <w:div w:id="979919397">
      <w:bodyDiv w:val="1"/>
      <w:marLeft w:val="0"/>
      <w:marRight w:val="0"/>
      <w:marTop w:val="0"/>
      <w:marBottom w:val="0"/>
      <w:divBdr>
        <w:top w:val="none" w:sz="0" w:space="0" w:color="auto"/>
        <w:left w:val="none" w:sz="0" w:space="0" w:color="auto"/>
        <w:bottom w:val="none" w:sz="0" w:space="0" w:color="auto"/>
        <w:right w:val="none" w:sz="0" w:space="0" w:color="auto"/>
      </w:divBdr>
    </w:div>
    <w:div w:id="989796536">
      <w:bodyDiv w:val="1"/>
      <w:marLeft w:val="0"/>
      <w:marRight w:val="0"/>
      <w:marTop w:val="0"/>
      <w:marBottom w:val="0"/>
      <w:divBdr>
        <w:top w:val="none" w:sz="0" w:space="0" w:color="auto"/>
        <w:left w:val="none" w:sz="0" w:space="0" w:color="auto"/>
        <w:bottom w:val="none" w:sz="0" w:space="0" w:color="auto"/>
        <w:right w:val="none" w:sz="0" w:space="0" w:color="auto"/>
      </w:divBdr>
    </w:div>
    <w:div w:id="994802055">
      <w:bodyDiv w:val="1"/>
      <w:marLeft w:val="0"/>
      <w:marRight w:val="0"/>
      <w:marTop w:val="0"/>
      <w:marBottom w:val="0"/>
      <w:divBdr>
        <w:top w:val="none" w:sz="0" w:space="0" w:color="auto"/>
        <w:left w:val="none" w:sz="0" w:space="0" w:color="auto"/>
        <w:bottom w:val="none" w:sz="0" w:space="0" w:color="auto"/>
        <w:right w:val="none" w:sz="0" w:space="0" w:color="auto"/>
      </w:divBdr>
    </w:div>
    <w:div w:id="1004942934">
      <w:bodyDiv w:val="1"/>
      <w:marLeft w:val="0"/>
      <w:marRight w:val="0"/>
      <w:marTop w:val="0"/>
      <w:marBottom w:val="0"/>
      <w:divBdr>
        <w:top w:val="none" w:sz="0" w:space="0" w:color="auto"/>
        <w:left w:val="none" w:sz="0" w:space="0" w:color="auto"/>
        <w:bottom w:val="none" w:sz="0" w:space="0" w:color="auto"/>
        <w:right w:val="none" w:sz="0" w:space="0" w:color="auto"/>
      </w:divBdr>
    </w:div>
    <w:div w:id="1021516789">
      <w:bodyDiv w:val="1"/>
      <w:marLeft w:val="0"/>
      <w:marRight w:val="0"/>
      <w:marTop w:val="0"/>
      <w:marBottom w:val="0"/>
      <w:divBdr>
        <w:top w:val="none" w:sz="0" w:space="0" w:color="auto"/>
        <w:left w:val="none" w:sz="0" w:space="0" w:color="auto"/>
        <w:bottom w:val="none" w:sz="0" w:space="0" w:color="auto"/>
        <w:right w:val="none" w:sz="0" w:space="0" w:color="auto"/>
      </w:divBdr>
    </w:div>
    <w:div w:id="1022439077">
      <w:bodyDiv w:val="1"/>
      <w:marLeft w:val="0"/>
      <w:marRight w:val="0"/>
      <w:marTop w:val="0"/>
      <w:marBottom w:val="0"/>
      <w:divBdr>
        <w:top w:val="none" w:sz="0" w:space="0" w:color="auto"/>
        <w:left w:val="none" w:sz="0" w:space="0" w:color="auto"/>
        <w:bottom w:val="none" w:sz="0" w:space="0" w:color="auto"/>
        <w:right w:val="none" w:sz="0" w:space="0" w:color="auto"/>
      </w:divBdr>
    </w:div>
    <w:div w:id="1024281972">
      <w:bodyDiv w:val="1"/>
      <w:marLeft w:val="0"/>
      <w:marRight w:val="0"/>
      <w:marTop w:val="0"/>
      <w:marBottom w:val="0"/>
      <w:divBdr>
        <w:top w:val="none" w:sz="0" w:space="0" w:color="auto"/>
        <w:left w:val="none" w:sz="0" w:space="0" w:color="auto"/>
        <w:bottom w:val="none" w:sz="0" w:space="0" w:color="auto"/>
        <w:right w:val="none" w:sz="0" w:space="0" w:color="auto"/>
      </w:divBdr>
    </w:div>
    <w:div w:id="1032192587">
      <w:bodyDiv w:val="1"/>
      <w:marLeft w:val="0"/>
      <w:marRight w:val="0"/>
      <w:marTop w:val="0"/>
      <w:marBottom w:val="0"/>
      <w:divBdr>
        <w:top w:val="none" w:sz="0" w:space="0" w:color="auto"/>
        <w:left w:val="none" w:sz="0" w:space="0" w:color="auto"/>
        <w:bottom w:val="none" w:sz="0" w:space="0" w:color="auto"/>
        <w:right w:val="none" w:sz="0" w:space="0" w:color="auto"/>
      </w:divBdr>
    </w:div>
    <w:div w:id="1034576138">
      <w:bodyDiv w:val="1"/>
      <w:marLeft w:val="0"/>
      <w:marRight w:val="0"/>
      <w:marTop w:val="0"/>
      <w:marBottom w:val="0"/>
      <w:divBdr>
        <w:top w:val="none" w:sz="0" w:space="0" w:color="auto"/>
        <w:left w:val="none" w:sz="0" w:space="0" w:color="auto"/>
        <w:bottom w:val="none" w:sz="0" w:space="0" w:color="auto"/>
        <w:right w:val="none" w:sz="0" w:space="0" w:color="auto"/>
      </w:divBdr>
    </w:div>
    <w:div w:id="1043940736">
      <w:bodyDiv w:val="1"/>
      <w:marLeft w:val="0"/>
      <w:marRight w:val="0"/>
      <w:marTop w:val="0"/>
      <w:marBottom w:val="0"/>
      <w:divBdr>
        <w:top w:val="none" w:sz="0" w:space="0" w:color="auto"/>
        <w:left w:val="none" w:sz="0" w:space="0" w:color="auto"/>
        <w:bottom w:val="none" w:sz="0" w:space="0" w:color="auto"/>
        <w:right w:val="none" w:sz="0" w:space="0" w:color="auto"/>
      </w:divBdr>
    </w:div>
    <w:div w:id="1056007590">
      <w:bodyDiv w:val="1"/>
      <w:marLeft w:val="0"/>
      <w:marRight w:val="0"/>
      <w:marTop w:val="0"/>
      <w:marBottom w:val="0"/>
      <w:divBdr>
        <w:top w:val="none" w:sz="0" w:space="0" w:color="auto"/>
        <w:left w:val="none" w:sz="0" w:space="0" w:color="auto"/>
        <w:bottom w:val="none" w:sz="0" w:space="0" w:color="auto"/>
        <w:right w:val="none" w:sz="0" w:space="0" w:color="auto"/>
      </w:divBdr>
    </w:div>
    <w:div w:id="1061173938">
      <w:bodyDiv w:val="1"/>
      <w:marLeft w:val="0"/>
      <w:marRight w:val="0"/>
      <w:marTop w:val="0"/>
      <w:marBottom w:val="0"/>
      <w:divBdr>
        <w:top w:val="none" w:sz="0" w:space="0" w:color="auto"/>
        <w:left w:val="none" w:sz="0" w:space="0" w:color="auto"/>
        <w:bottom w:val="none" w:sz="0" w:space="0" w:color="auto"/>
        <w:right w:val="none" w:sz="0" w:space="0" w:color="auto"/>
      </w:divBdr>
    </w:div>
    <w:div w:id="1071123565">
      <w:bodyDiv w:val="1"/>
      <w:marLeft w:val="0"/>
      <w:marRight w:val="0"/>
      <w:marTop w:val="0"/>
      <w:marBottom w:val="0"/>
      <w:divBdr>
        <w:top w:val="none" w:sz="0" w:space="0" w:color="auto"/>
        <w:left w:val="none" w:sz="0" w:space="0" w:color="auto"/>
        <w:bottom w:val="none" w:sz="0" w:space="0" w:color="auto"/>
        <w:right w:val="none" w:sz="0" w:space="0" w:color="auto"/>
      </w:divBdr>
    </w:div>
    <w:div w:id="1073431310">
      <w:bodyDiv w:val="1"/>
      <w:marLeft w:val="0"/>
      <w:marRight w:val="0"/>
      <w:marTop w:val="0"/>
      <w:marBottom w:val="0"/>
      <w:divBdr>
        <w:top w:val="none" w:sz="0" w:space="0" w:color="auto"/>
        <w:left w:val="none" w:sz="0" w:space="0" w:color="auto"/>
        <w:bottom w:val="none" w:sz="0" w:space="0" w:color="auto"/>
        <w:right w:val="none" w:sz="0" w:space="0" w:color="auto"/>
      </w:divBdr>
    </w:div>
    <w:div w:id="1078869897">
      <w:bodyDiv w:val="1"/>
      <w:marLeft w:val="0"/>
      <w:marRight w:val="0"/>
      <w:marTop w:val="0"/>
      <w:marBottom w:val="0"/>
      <w:divBdr>
        <w:top w:val="none" w:sz="0" w:space="0" w:color="auto"/>
        <w:left w:val="none" w:sz="0" w:space="0" w:color="auto"/>
        <w:bottom w:val="none" w:sz="0" w:space="0" w:color="auto"/>
        <w:right w:val="none" w:sz="0" w:space="0" w:color="auto"/>
      </w:divBdr>
    </w:div>
    <w:div w:id="1084885959">
      <w:bodyDiv w:val="1"/>
      <w:marLeft w:val="0"/>
      <w:marRight w:val="0"/>
      <w:marTop w:val="0"/>
      <w:marBottom w:val="0"/>
      <w:divBdr>
        <w:top w:val="none" w:sz="0" w:space="0" w:color="auto"/>
        <w:left w:val="none" w:sz="0" w:space="0" w:color="auto"/>
        <w:bottom w:val="none" w:sz="0" w:space="0" w:color="auto"/>
        <w:right w:val="none" w:sz="0" w:space="0" w:color="auto"/>
      </w:divBdr>
    </w:div>
    <w:div w:id="1094133372">
      <w:bodyDiv w:val="1"/>
      <w:marLeft w:val="0"/>
      <w:marRight w:val="0"/>
      <w:marTop w:val="0"/>
      <w:marBottom w:val="0"/>
      <w:divBdr>
        <w:top w:val="none" w:sz="0" w:space="0" w:color="auto"/>
        <w:left w:val="none" w:sz="0" w:space="0" w:color="auto"/>
        <w:bottom w:val="none" w:sz="0" w:space="0" w:color="auto"/>
        <w:right w:val="none" w:sz="0" w:space="0" w:color="auto"/>
      </w:divBdr>
    </w:div>
    <w:div w:id="1107432324">
      <w:bodyDiv w:val="1"/>
      <w:marLeft w:val="0"/>
      <w:marRight w:val="0"/>
      <w:marTop w:val="0"/>
      <w:marBottom w:val="0"/>
      <w:divBdr>
        <w:top w:val="none" w:sz="0" w:space="0" w:color="auto"/>
        <w:left w:val="none" w:sz="0" w:space="0" w:color="auto"/>
        <w:bottom w:val="none" w:sz="0" w:space="0" w:color="auto"/>
        <w:right w:val="none" w:sz="0" w:space="0" w:color="auto"/>
      </w:divBdr>
    </w:div>
    <w:div w:id="1150364673">
      <w:bodyDiv w:val="1"/>
      <w:marLeft w:val="0"/>
      <w:marRight w:val="0"/>
      <w:marTop w:val="0"/>
      <w:marBottom w:val="0"/>
      <w:divBdr>
        <w:top w:val="none" w:sz="0" w:space="0" w:color="auto"/>
        <w:left w:val="none" w:sz="0" w:space="0" w:color="auto"/>
        <w:bottom w:val="none" w:sz="0" w:space="0" w:color="auto"/>
        <w:right w:val="none" w:sz="0" w:space="0" w:color="auto"/>
      </w:divBdr>
    </w:div>
    <w:div w:id="1158031164">
      <w:bodyDiv w:val="1"/>
      <w:marLeft w:val="0"/>
      <w:marRight w:val="0"/>
      <w:marTop w:val="0"/>
      <w:marBottom w:val="0"/>
      <w:divBdr>
        <w:top w:val="none" w:sz="0" w:space="0" w:color="auto"/>
        <w:left w:val="none" w:sz="0" w:space="0" w:color="auto"/>
        <w:bottom w:val="none" w:sz="0" w:space="0" w:color="auto"/>
        <w:right w:val="none" w:sz="0" w:space="0" w:color="auto"/>
      </w:divBdr>
    </w:div>
    <w:div w:id="1160466035">
      <w:bodyDiv w:val="1"/>
      <w:marLeft w:val="0"/>
      <w:marRight w:val="0"/>
      <w:marTop w:val="0"/>
      <w:marBottom w:val="0"/>
      <w:divBdr>
        <w:top w:val="none" w:sz="0" w:space="0" w:color="auto"/>
        <w:left w:val="none" w:sz="0" w:space="0" w:color="auto"/>
        <w:bottom w:val="none" w:sz="0" w:space="0" w:color="auto"/>
        <w:right w:val="none" w:sz="0" w:space="0" w:color="auto"/>
      </w:divBdr>
    </w:div>
    <w:div w:id="1162693801">
      <w:bodyDiv w:val="1"/>
      <w:marLeft w:val="0"/>
      <w:marRight w:val="0"/>
      <w:marTop w:val="0"/>
      <w:marBottom w:val="0"/>
      <w:divBdr>
        <w:top w:val="none" w:sz="0" w:space="0" w:color="auto"/>
        <w:left w:val="none" w:sz="0" w:space="0" w:color="auto"/>
        <w:bottom w:val="none" w:sz="0" w:space="0" w:color="auto"/>
        <w:right w:val="none" w:sz="0" w:space="0" w:color="auto"/>
      </w:divBdr>
    </w:div>
    <w:div w:id="1164857392">
      <w:bodyDiv w:val="1"/>
      <w:marLeft w:val="0"/>
      <w:marRight w:val="0"/>
      <w:marTop w:val="0"/>
      <w:marBottom w:val="0"/>
      <w:divBdr>
        <w:top w:val="none" w:sz="0" w:space="0" w:color="auto"/>
        <w:left w:val="none" w:sz="0" w:space="0" w:color="auto"/>
        <w:bottom w:val="none" w:sz="0" w:space="0" w:color="auto"/>
        <w:right w:val="none" w:sz="0" w:space="0" w:color="auto"/>
      </w:divBdr>
    </w:div>
    <w:div w:id="1174950401">
      <w:bodyDiv w:val="1"/>
      <w:marLeft w:val="0"/>
      <w:marRight w:val="0"/>
      <w:marTop w:val="0"/>
      <w:marBottom w:val="0"/>
      <w:divBdr>
        <w:top w:val="none" w:sz="0" w:space="0" w:color="auto"/>
        <w:left w:val="none" w:sz="0" w:space="0" w:color="auto"/>
        <w:bottom w:val="none" w:sz="0" w:space="0" w:color="auto"/>
        <w:right w:val="none" w:sz="0" w:space="0" w:color="auto"/>
      </w:divBdr>
    </w:div>
    <w:div w:id="1175730126">
      <w:bodyDiv w:val="1"/>
      <w:marLeft w:val="0"/>
      <w:marRight w:val="0"/>
      <w:marTop w:val="0"/>
      <w:marBottom w:val="0"/>
      <w:divBdr>
        <w:top w:val="none" w:sz="0" w:space="0" w:color="auto"/>
        <w:left w:val="none" w:sz="0" w:space="0" w:color="auto"/>
        <w:bottom w:val="none" w:sz="0" w:space="0" w:color="auto"/>
        <w:right w:val="none" w:sz="0" w:space="0" w:color="auto"/>
      </w:divBdr>
    </w:div>
    <w:div w:id="1182669518">
      <w:bodyDiv w:val="1"/>
      <w:marLeft w:val="0"/>
      <w:marRight w:val="0"/>
      <w:marTop w:val="0"/>
      <w:marBottom w:val="0"/>
      <w:divBdr>
        <w:top w:val="none" w:sz="0" w:space="0" w:color="auto"/>
        <w:left w:val="none" w:sz="0" w:space="0" w:color="auto"/>
        <w:bottom w:val="none" w:sz="0" w:space="0" w:color="auto"/>
        <w:right w:val="none" w:sz="0" w:space="0" w:color="auto"/>
      </w:divBdr>
    </w:div>
    <w:div w:id="1198545221">
      <w:bodyDiv w:val="1"/>
      <w:marLeft w:val="0"/>
      <w:marRight w:val="0"/>
      <w:marTop w:val="0"/>
      <w:marBottom w:val="0"/>
      <w:divBdr>
        <w:top w:val="none" w:sz="0" w:space="0" w:color="auto"/>
        <w:left w:val="none" w:sz="0" w:space="0" w:color="auto"/>
        <w:bottom w:val="none" w:sz="0" w:space="0" w:color="auto"/>
        <w:right w:val="none" w:sz="0" w:space="0" w:color="auto"/>
      </w:divBdr>
    </w:div>
    <w:div w:id="1217549654">
      <w:bodyDiv w:val="1"/>
      <w:marLeft w:val="0"/>
      <w:marRight w:val="0"/>
      <w:marTop w:val="0"/>
      <w:marBottom w:val="0"/>
      <w:divBdr>
        <w:top w:val="none" w:sz="0" w:space="0" w:color="auto"/>
        <w:left w:val="none" w:sz="0" w:space="0" w:color="auto"/>
        <w:bottom w:val="none" w:sz="0" w:space="0" w:color="auto"/>
        <w:right w:val="none" w:sz="0" w:space="0" w:color="auto"/>
      </w:divBdr>
    </w:div>
    <w:div w:id="1217663892">
      <w:bodyDiv w:val="1"/>
      <w:marLeft w:val="0"/>
      <w:marRight w:val="0"/>
      <w:marTop w:val="0"/>
      <w:marBottom w:val="0"/>
      <w:divBdr>
        <w:top w:val="none" w:sz="0" w:space="0" w:color="auto"/>
        <w:left w:val="none" w:sz="0" w:space="0" w:color="auto"/>
        <w:bottom w:val="none" w:sz="0" w:space="0" w:color="auto"/>
        <w:right w:val="none" w:sz="0" w:space="0" w:color="auto"/>
      </w:divBdr>
    </w:div>
    <w:div w:id="1243683311">
      <w:bodyDiv w:val="1"/>
      <w:marLeft w:val="0"/>
      <w:marRight w:val="0"/>
      <w:marTop w:val="0"/>
      <w:marBottom w:val="0"/>
      <w:divBdr>
        <w:top w:val="none" w:sz="0" w:space="0" w:color="auto"/>
        <w:left w:val="none" w:sz="0" w:space="0" w:color="auto"/>
        <w:bottom w:val="none" w:sz="0" w:space="0" w:color="auto"/>
        <w:right w:val="none" w:sz="0" w:space="0" w:color="auto"/>
      </w:divBdr>
    </w:div>
    <w:div w:id="1250771269">
      <w:bodyDiv w:val="1"/>
      <w:marLeft w:val="0"/>
      <w:marRight w:val="0"/>
      <w:marTop w:val="0"/>
      <w:marBottom w:val="0"/>
      <w:divBdr>
        <w:top w:val="none" w:sz="0" w:space="0" w:color="auto"/>
        <w:left w:val="none" w:sz="0" w:space="0" w:color="auto"/>
        <w:bottom w:val="none" w:sz="0" w:space="0" w:color="auto"/>
        <w:right w:val="none" w:sz="0" w:space="0" w:color="auto"/>
      </w:divBdr>
    </w:div>
    <w:div w:id="1265069969">
      <w:bodyDiv w:val="1"/>
      <w:marLeft w:val="0"/>
      <w:marRight w:val="0"/>
      <w:marTop w:val="0"/>
      <w:marBottom w:val="0"/>
      <w:divBdr>
        <w:top w:val="none" w:sz="0" w:space="0" w:color="auto"/>
        <w:left w:val="none" w:sz="0" w:space="0" w:color="auto"/>
        <w:bottom w:val="none" w:sz="0" w:space="0" w:color="auto"/>
        <w:right w:val="none" w:sz="0" w:space="0" w:color="auto"/>
      </w:divBdr>
    </w:div>
    <w:div w:id="1267731185">
      <w:bodyDiv w:val="1"/>
      <w:marLeft w:val="0"/>
      <w:marRight w:val="0"/>
      <w:marTop w:val="0"/>
      <w:marBottom w:val="0"/>
      <w:divBdr>
        <w:top w:val="none" w:sz="0" w:space="0" w:color="auto"/>
        <w:left w:val="none" w:sz="0" w:space="0" w:color="auto"/>
        <w:bottom w:val="none" w:sz="0" w:space="0" w:color="auto"/>
        <w:right w:val="none" w:sz="0" w:space="0" w:color="auto"/>
      </w:divBdr>
    </w:div>
    <w:div w:id="1273171418">
      <w:bodyDiv w:val="1"/>
      <w:marLeft w:val="0"/>
      <w:marRight w:val="0"/>
      <w:marTop w:val="0"/>
      <w:marBottom w:val="0"/>
      <w:divBdr>
        <w:top w:val="none" w:sz="0" w:space="0" w:color="auto"/>
        <w:left w:val="none" w:sz="0" w:space="0" w:color="auto"/>
        <w:bottom w:val="none" w:sz="0" w:space="0" w:color="auto"/>
        <w:right w:val="none" w:sz="0" w:space="0" w:color="auto"/>
      </w:divBdr>
    </w:div>
    <w:div w:id="1274705177">
      <w:bodyDiv w:val="1"/>
      <w:marLeft w:val="0"/>
      <w:marRight w:val="0"/>
      <w:marTop w:val="0"/>
      <w:marBottom w:val="0"/>
      <w:divBdr>
        <w:top w:val="none" w:sz="0" w:space="0" w:color="auto"/>
        <w:left w:val="none" w:sz="0" w:space="0" w:color="auto"/>
        <w:bottom w:val="none" w:sz="0" w:space="0" w:color="auto"/>
        <w:right w:val="none" w:sz="0" w:space="0" w:color="auto"/>
      </w:divBdr>
    </w:div>
    <w:div w:id="1282810173">
      <w:bodyDiv w:val="1"/>
      <w:marLeft w:val="0"/>
      <w:marRight w:val="0"/>
      <w:marTop w:val="0"/>
      <w:marBottom w:val="0"/>
      <w:divBdr>
        <w:top w:val="none" w:sz="0" w:space="0" w:color="auto"/>
        <w:left w:val="none" w:sz="0" w:space="0" w:color="auto"/>
        <w:bottom w:val="none" w:sz="0" w:space="0" w:color="auto"/>
        <w:right w:val="none" w:sz="0" w:space="0" w:color="auto"/>
      </w:divBdr>
    </w:div>
    <w:div w:id="1291127224">
      <w:bodyDiv w:val="1"/>
      <w:marLeft w:val="0"/>
      <w:marRight w:val="0"/>
      <w:marTop w:val="0"/>
      <w:marBottom w:val="0"/>
      <w:divBdr>
        <w:top w:val="none" w:sz="0" w:space="0" w:color="auto"/>
        <w:left w:val="none" w:sz="0" w:space="0" w:color="auto"/>
        <w:bottom w:val="none" w:sz="0" w:space="0" w:color="auto"/>
        <w:right w:val="none" w:sz="0" w:space="0" w:color="auto"/>
      </w:divBdr>
    </w:div>
    <w:div w:id="1296522285">
      <w:bodyDiv w:val="1"/>
      <w:marLeft w:val="0"/>
      <w:marRight w:val="0"/>
      <w:marTop w:val="0"/>
      <w:marBottom w:val="0"/>
      <w:divBdr>
        <w:top w:val="none" w:sz="0" w:space="0" w:color="auto"/>
        <w:left w:val="none" w:sz="0" w:space="0" w:color="auto"/>
        <w:bottom w:val="none" w:sz="0" w:space="0" w:color="auto"/>
        <w:right w:val="none" w:sz="0" w:space="0" w:color="auto"/>
      </w:divBdr>
    </w:div>
    <w:div w:id="1300916003">
      <w:bodyDiv w:val="1"/>
      <w:marLeft w:val="0"/>
      <w:marRight w:val="0"/>
      <w:marTop w:val="0"/>
      <w:marBottom w:val="0"/>
      <w:divBdr>
        <w:top w:val="none" w:sz="0" w:space="0" w:color="auto"/>
        <w:left w:val="none" w:sz="0" w:space="0" w:color="auto"/>
        <w:bottom w:val="none" w:sz="0" w:space="0" w:color="auto"/>
        <w:right w:val="none" w:sz="0" w:space="0" w:color="auto"/>
      </w:divBdr>
    </w:div>
    <w:div w:id="1322463777">
      <w:bodyDiv w:val="1"/>
      <w:marLeft w:val="0"/>
      <w:marRight w:val="0"/>
      <w:marTop w:val="0"/>
      <w:marBottom w:val="0"/>
      <w:divBdr>
        <w:top w:val="none" w:sz="0" w:space="0" w:color="auto"/>
        <w:left w:val="none" w:sz="0" w:space="0" w:color="auto"/>
        <w:bottom w:val="none" w:sz="0" w:space="0" w:color="auto"/>
        <w:right w:val="none" w:sz="0" w:space="0" w:color="auto"/>
      </w:divBdr>
    </w:div>
    <w:div w:id="1349407400">
      <w:bodyDiv w:val="1"/>
      <w:marLeft w:val="0"/>
      <w:marRight w:val="0"/>
      <w:marTop w:val="0"/>
      <w:marBottom w:val="0"/>
      <w:divBdr>
        <w:top w:val="none" w:sz="0" w:space="0" w:color="auto"/>
        <w:left w:val="none" w:sz="0" w:space="0" w:color="auto"/>
        <w:bottom w:val="none" w:sz="0" w:space="0" w:color="auto"/>
        <w:right w:val="none" w:sz="0" w:space="0" w:color="auto"/>
      </w:divBdr>
    </w:div>
    <w:div w:id="1352490081">
      <w:bodyDiv w:val="1"/>
      <w:marLeft w:val="0"/>
      <w:marRight w:val="0"/>
      <w:marTop w:val="0"/>
      <w:marBottom w:val="0"/>
      <w:divBdr>
        <w:top w:val="none" w:sz="0" w:space="0" w:color="auto"/>
        <w:left w:val="none" w:sz="0" w:space="0" w:color="auto"/>
        <w:bottom w:val="none" w:sz="0" w:space="0" w:color="auto"/>
        <w:right w:val="none" w:sz="0" w:space="0" w:color="auto"/>
      </w:divBdr>
    </w:div>
    <w:div w:id="1360207748">
      <w:bodyDiv w:val="1"/>
      <w:marLeft w:val="0"/>
      <w:marRight w:val="0"/>
      <w:marTop w:val="0"/>
      <w:marBottom w:val="0"/>
      <w:divBdr>
        <w:top w:val="none" w:sz="0" w:space="0" w:color="auto"/>
        <w:left w:val="none" w:sz="0" w:space="0" w:color="auto"/>
        <w:bottom w:val="none" w:sz="0" w:space="0" w:color="auto"/>
        <w:right w:val="none" w:sz="0" w:space="0" w:color="auto"/>
      </w:divBdr>
    </w:div>
    <w:div w:id="1409812110">
      <w:bodyDiv w:val="1"/>
      <w:marLeft w:val="0"/>
      <w:marRight w:val="0"/>
      <w:marTop w:val="0"/>
      <w:marBottom w:val="0"/>
      <w:divBdr>
        <w:top w:val="none" w:sz="0" w:space="0" w:color="auto"/>
        <w:left w:val="none" w:sz="0" w:space="0" w:color="auto"/>
        <w:bottom w:val="none" w:sz="0" w:space="0" w:color="auto"/>
        <w:right w:val="none" w:sz="0" w:space="0" w:color="auto"/>
      </w:divBdr>
    </w:div>
    <w:div w:id="1424497643">
      <w:bodyDiv w:val="1"/>
      <w:marLeft w:val="0"/>
      <w:marRight w:val="0"/>
      <w:marTop w:val="0"/>
      <w:marBottom w:val="0"/>
      <w:divBdr>
        <w:top w:val="none" w:sz="0" w:space="0" w:color="auto"/>
        <w:left w:val="none" w:sz="0" w:space="0" w:color="auto"/>
        <w:bottom w:val="none" w:sz="0" w:space="0" w:color="auto"/>
        <w:right w:val="none" w:sz="0" w:space="0" w:color="auto"/>
      </w:divBdr>
    </w:div>
    <w:div w:id="1429421717">
      <w:bodyDiv w:val="1"/>
      <w:marLeft w:val="0"/>
      <w:marRight w:val="0"/>
      <w:marTop w:val="0"/>
      <w:marBottom w:val="0"/>
      <w:divBdr>
        <w:top w:val="none" w:sz="0" w:space="0" w:color="auto"/>
        <w:left w:val="none" w:sz="0" w:space="0" w:color="auto"/>
        <w:bottom w:val="none" w:sz="0" w:space="0" w:color="auto"/>
        <w:right w:val="none" w:sz="0" w:space="0" w:color="auto"/>
      </w:divBdr>
    </w:div>
    <w:div w:id="1434547784">
      <w:bodyDiv w:val="1"/>
      <w:marLeft w:val="0"/>
      <w:marRight w:val="0"/>
      <w:marTop w:val="0"/>
      <w:marBottom w:val="0"/>
      <w:divBdr>
        <w:top w:val="none" w:sz="0" w:space="0" w:color="auto"/>
        <w:left w:val="none" w:sz="0" w:space="0" w:color="auto"/>
        <w:bottom w:val="none" w:sz="0" w:space="0" w:color="auto"/>
        <w:right w:val="none" w:sz="0" w:space="0" w:color="auto"/>
      </w:divBdr>
    </w:div>
    <w:div w:id="1444224665">
      <w:bodyDiv w:val="1"/>
      <w:marLeft w:val="0"/>
      <w:marRight w:val="0"/>
      <w:marTop w:val="0"/>
      <w:marBottom w:val="0"/>
      <w:divBdr>
        <w:top w:val="none" w:sz="0" w:space="0" w:color="auto"/>
        <w:left w:val="none" w:sz="0" w:space="0" w:color="auto"/>
        <w:bottom w:val="none" w:sz="0" w:space="0" w:color="auto"/>
        <w:right w:val="none" w:sz="0" w:space="0" w:color="auto"/>
      </w:divBdr>
    </w:div>
    <w:div w:id="1444567643">
      <w:bodyDiv w:val="1"/>
      <w:marLeft w:val="0"/>
      <w:marRight w:val="0"/>
      <w:marTop w:val="0"/>
      <w:marBottom w:val="0"/>
      <w:divBdr>
        <w:top w:val="none" w:sz="0" w:space="0" w:color="auto"/>
        <w:left w:val="none" w:sz="0" w:space="0" w:color="auto"/>
        <w:bottom w:val="none" w:sz="0" w:space="0" w:color="auto"/>
        <w:right w:val="none" w:sz="0" w:space="0" w:color="auto"/>
      </w:divBdr>
    </w:div>
    <w:div w:id="1447431437">
      <w:bodyDiv w:val="1"/>
      <w:marLeft w:val="0"/>
      <w:marRight w:val="0"/>
      <w:marTop w:val="0"/>
      <w:marBottom w:val="0"/>
      <w:divBdr>
        <w:top w:val="none" w:sz="0" w:space="0" w:color="auto"/>
        <w:left w:val="none" w:sz="0" w:space="0" w:color="auto"/>
        <w:bottom w:val="none" w:sz="0" w:space="0" w:color="auto"/>
        <w:right w:val="none" w:sz="0" w:space="0" w:color="auto"/>
      </w:divBdr>
    </w:div>
    <w:div w:id="1448237917">
      <w:bodyDiv w:val="1"/>
      <w:marLeft w:val="0"/>
      <w:marRight w:val="0"/>
      <w:marTop w:val="0"/>
      <w:marBottom w:val="0"/>
      <w:divBdr>
        <w:top w:val="none" w:sz="0" w:space="0" w:color="auto"/>
        <w:left w:val="none" w:sz="0" w:space="0" w:color="auto"/>
        <w:bottom w:val="none" w:sz="0" w:space="0" w:color="auto"/>
        <w:right w:val="none" w:sz="0" w:space="0" w:color="auto"/>
      </w:divBdr>
    </w:div>
    <w:div w:id="1477912961">
      <w:bodyDiv w:val="1"/>
      <w:marLeft w:val="0"/>
      <w:marRight w:val="0"/>
      <w:marTop w:val="0"/>
      <w:marBottom w:val="0"/>
      <w:divBdr>
        <w:top w:val="none" w:sz="0" w:space="0" w:color="auto"/>
        <w:left w:val="none" w:sz="0" w:space="0" w:color="auto"/>
        <w:bottom w:val="none" w:sz="0" w:space="0" w:color="auto"/>
        <w:right w:val="none" w:sz="0" w:space="0" w:color="auto"/>
      </w:divBdr>
    </w:div>
    <w:div w:id="1491025263">
      <w:bodyDiv w:val="1"/>
      <w:marLeft w:val="0"/>
      <w:marRight w:val="0"/>
      <w:marTop w:val="0"/>
      <w:marBottom w:val="0"/>
      <w:divBdr>
        <w:top w:val="none" w:sz="0" w:space="0" w:color="auto"/>
        <w:left w:val="none" w:sz="0" w:space="0" w:color="auto"/>
        <w:bottom w:val="none" w:sz="0" w:space="0" w:color="auto"/>
        <w:right w:val="none" w:sz="0" w:space="0" w:color="auto"/>
      </w:divBdr>
    </w:div>
    <w:div w:id="1500733168">
      <w:bodyDiv w:val="1"/>
      <w:marLeft w:val="0"/>
      <w:marRight w:val="0"/>
      <w:marTop w:val="0"/>
      <w:marBottom w:val="0"/>
      <w:divBdr>
        <w:top w:val="none" w:sz="0" w:space="0" w:color="auto"/>
        <w:left w:val="none" w:sz="0" w:space="0" w:color="auto"/>
        <w:bottom w:val="none" w:sz="0" w:space="0" w:color="auto"/>
        <w:right w:val="none" w:sz="0" w:space="0" w:color="auto"/>
      </w:divBdr>
    </w:div>
    <w:div w:id="1511944546">
      <w:bodyDiv w:val="1"/>
      <w:marLeft w:val="0"/>
      <w:marRight w:val="0"/>
      <w:marTop w:val="0"/>
      <w:marBottom w:val="0"/>
      <w:divBdr>
        <w:top w:val="none" w:sz="0" w:space="0" w:color="auto"/>
        <w:left w:val="none" w:sz="0" w:space="0" w:color="auto"/>
        <w:bottom w:val="none" w:sz="0" w:space="0" w:color="auto"/>
        <w:right w:val="none" w:sz="0" w:space="0" w:color="auto"/>
      </w:divBdr>
    </w:div>
    <w:div w:id="1526285451">
      <w:bodyDiv w:val="1"/>
      <w:marLeft w:val="0"/>
      <w:marRight w:val="0"/>
      <w:marTop w:val="0"/>
      <w:marBottom w:val="0"/>
      <w:divBdr>
        <w:top w:val="none" w:sz="0" w:space="0" w:color="auto"/>
        <w:left w:val="none" w:sz="0" w:space="0" w:color="auto"/>
        <w:bottom w:val="none" w:sz="0" w:space="0" w:color="auto"/>
        <w:right w:val="none" w:sz="0" w:space="0" w:color="auto"/>
      </w:divBdr>
    </w:div>
    <w:div w:id="1535074748">
      <w:bodyDiv w:val="1"/>
      <w:marLeft w:val="0"/>
      <w:marRight w:val="0"/>
      <w:marTop w:val="0"/>
      <w:marBottom w:val="0"/>
      <w:divBdr>
        <w:top w:val="none" w:sz="0" w:space="0" w:color="auto"/>
        <w:left w:val="none" w:sz="0" w:space="0" w:color="auto"/>
        <w:bottom w:val="none" w:sz="0" w:space="0" w:color="auto"/>
        <w:right w:val="none" w:sz="0" w:space="0" w:color="auto"/>
      </w:divBdr>
    </w:div>
    <w:div w:id="1543860272">
      <w:bodyDiv w:val="1"/>
      <w:marLeft w:val="0"/>
      <w:marRight w:val="0"/>
      <w:marTop w:val="0"/>
      <w:marBottom w:val="0"/>
      <w:divBdr>
        <w:top w:val="none" w:sz="0" w:space="0" w:color="auto"/>
        <w:left w:val="none" w:sz="0" w:space="0" w:color="auto"/>
        <w:bottom w:val="none" w:sz="0" w:space="0" w:color="auto"/>
        <w:right w:val="none" w:sz="0" w:space="0" w:color="auto"/>
      </w:divBdr>
    </w:div>
    <w:div w:id="1544051493">
      <w:bodyDiv w:val="1"/>
      <w:marLeft w:val="0"/>
      <w:marRight w:val="0"/>
      <w:marTop w:val="0"/>
      <w:marBottom w:val="0"/>
      <w:divBdr>
        <w:top w:val="none" w:sz="0" w:space="0" w:color="auto"/>
        <w:left w:val="none" w:sz="0" w:space="0" w:color="auto"/>
        <w:bottom w:val="none" w:sz="0" w:space="0" w:color="auto"/>
        <w:right w:val="none" w:sz="0" w:space="0" w:color="auto"/>
      </w:divBdr>
    </w:div>
    <w:div w:id="1573193416">
      <w:bodyDiv w:val="1"/>
      <w:marLeft w:val="0"/>
      <w:marRight w:val="0"/>
      <w:marTop w:val="0"/>
      <w:marBottom w:val="0"/>
      <w:divBdr>
        <w:top w:val="none" w:sz="0" w:space="0" w:color="auto"/>
        <w:left w:val="none" w:sz="0" w:space="0" w:color="auto"/>
        <w:bottom w:val="none" w:sz="0" w:space="0" w:color="auto"/>
        <w:right w:val="none" w:sz="0" w:space="0" w:color="auto"/>
      </w:divBdr>
    </w:div>
    <w:div w:id="1581988944">
      <w:bodyDiv w:val="1"/>
      <w:marLeft w:val="0"/>
      <w:marRight w:val="0"/>
      <w:marTop w:val="0"/>
      <w:marBottom w:val="0"/>
      <w:divBdr>
        <w:top w:val="none" w:sz="0" w:space="0" w:color="auto"/>
        <w:left w:val="none" w:sz="0" w:space="0" w:color="auto"/>
        <w:bottom w:val="none" w:sz="0" w:space="0" w:color="auto"/>
        <w:right w:val="none" w:sz="0" w:space="0" w:color="auto"/>
      </w:divBdr>
    </w:div>
    <w:div w:id="1586841187">
      <w:bodyDiv w:val="1"/>
      <w:marLeft w:val="0"/>
      <w:marRight w:val="0"/>
      <w:marTop w:val="0"/>
      <w:marBottom w:val="0"/>
      <w:divBdr>
        <w:top w:val="none" w:sz="0" w:space="0" w:color="auto"/>
        <w:left w:val="none" w:sz="0" w:space="0" w:color="auto"/>
        <w:bottom w:val="none" w:sz="0" w:space="0" w:color="auto"/>
        <w:right w:val="none" w:sz="0" w:space="0" w:color="auto"/>
      </w:divBdr>
    </w:div>
    <w:div w:id="1597979950">
      <w:bodyDiv w:val="1"/>
      <w:marLeft w:val="0"/>
      <w:marRight w:val="0"/>
      <w:marTop w:val="0"/>
      <w:marBottom w:val="0"/>
      <w:divBdr>
        <w:top w:val="none" w:sz="0" w:space="0" w:color="auto"/>
        <w:left w:val="none" w:sz="0" w:space="0" w:color="auto"/>
        <w:bottom w:val="none" w:sz="0" w:space="0" w:color="auto"/>
        <w:right w:val="none" w:sz="0" w:space="0" w:color="auto"/>
      </w:divBdr>
    </w:div>
    <w:div w:id="1605116394">
      <w:bodyDiv w:val="1"/>
      <w:marLeft w:val="0"/>
      <w:marRight w:val="0"/>
      <w:marTop w:val="0"/>
      <w:marBottom w:val="0"/>
      <w:divBdr>
        <w:top w:val="none" w:sz="0" w:space="0" w:color="auto"/>
        <w:left w:val="none" w:sz="0" w:space="0" w:color="auto"/>
        <w:bottom w:val="none" w:sz="0" w:space="0" w:color="auto"/>
        <w:right w:val="none" w:sz="0" w:space="0" w:color="auto"/>
      </w:divBdr>
    </w:div>
    <w:div w:id="1607468269">
      <w:bodyDiv w:val="1"/>
      <w:marLeft w:val="0"/>
      <w:marRight w:val="0"/>
      <w:marTop w:val="0"/>
      <w:marBottom w:val="0"/>
      <w:divBdr>
        <w:top w:val="none" w:sz="0" w:space="0" w:color="auto"/>
        <w:left w:val="none" w:sz="0" w:space="0" w:color="auto"/>
        <w:bottom w:val="none" w:sz="0" w:space="0" w:color="auto"/>
        <w:right w:val="none" w:sz="0" w:space="0" w:color="auto"/>
      </w:divBdr>
    </w:div>
    <w:div w:id="1631667816">
      <w:bodyDiv w:val="1"/>
      <w:marLeft w:val="0"/>
      <w:marRight w:val="0"/>
      <w:marTop w:val="0"/>
      <w:marBottom w:val="0"/>
      <w:divBdr>
        <w:top w:val="none" w:sz="0" w:space="0" w:color="auto"/>
        <w:left w:val="none" w:sz="0" w:space="0" w:color="auto"/>
        <w:bottom w:val="none" w:sz="0" w:space="0" w:color="auto"/>
        <w:right w:val="none" w:sz="0" w:space="0" w:color="auto"/>
      </w:divBdr>
    </w:div>
    <w:div w:id="1651904685">
      <w:bodyDiv w:val="1"/>
      <w:marLeft w:val="0"/>
      <w:marRight w:val="0"/>
      <w:marTop w:val="0"/>
      <w:marBottom w:val="0"/>
      <w:divBdr>
        <w:top w:val="none" w:sz="0" w:space="0" w:color="auto"/>
        <w:left w:val="none" w:sz="0" w:space="0" w:color="auto"/>
        <w:bottom w:val="none" w:sz="0" w:space="0" w:color="auto"/>
        <w:right w:val="none" w:sz="0" w:space="0" w:color="auto"/>
      </w:divBdr>
    </w:div>
    <w:div w:id="1656374809">
      <w:bodyDiv w:val="1"/>
      <w:marLeft w:val="0"/>
      <w:marRight w:val="0"/>
      <w:marTop w:val="0"/>
      <w:marBottom w:val="0"/>
      <w:divBdr>
        <w:top w:val="none" w:sz="0" w:space="0" w:color="auto"/>
        <w:left w:val="none" w:sz="0" w:space="0" w:color="auto"/>
        <w:bottom w:val="none" w:sz="0" w:space="0" w:color="auto"/>
        <w:right w:val="none" w:sz="0" w:space="0" w:color="auto"/>
      </w:divBdr>
    </w:div>
    <w:div w:id="1661498471">
      <w:bodyDiv w:val="1"/>
      <w:marLeft w:val="0"/>
      <w:marRight w:val="0"/>
      <w:marTop w:val="0"/>
      <w:marBottom w:val="0"/>
      <w:divBdr>
        <w:top w:val="none" w:sz="0" w:space="0" w:color="auto"/>
        <w:left w:val="none" w:sz="0" w:space="0" w:color="auto"/>
        <w:bottom w:val="none" w:sz="0" w:space="0" w:color="auto"/>
        <w:right w:val="none" w:sz="0" w:space="0" w:color="auto"/>
      </w:divBdr>
    </w:div>
    <w:div w:id="1663046704">
      <w:bodyDiv w:val="1"/>
      <w:marLeft w:val="0"/>
      <w:marRight w:val="0"/>
      <w:marTop w:val="0"/>
      <w:marBottom w:val="0"/>
      <w:divBdr>
        <w:top w:val="none" w:sz="0" w:space="0" w:color="auto"/>
        <w:left w:val="none" w:sz="0" w:space="0" w:color="auto"/>
        <w:bottom w:val="none" w:sz="0" w:space="0" w:color="auto"/>
        <w:right w:val="none" w:sz="0" w:space="0" w:color="auto"/>
      </w:divBdr>
    </w:div>
    <w:div w:id="1674650463">
      <w:bodyDiv w:val="1"/>
      <w:marLeft w:val="0"/>
      <w:marRight w:val="0"/>
      <w:marTop w:val="0"/>
      <w:marBottom w:val="0"/>
      <w:divBdr>
        <w:top w:val="none" w:sz="0" w:space="0" w:color="auto"/>
        <w:left w:val="none" w:sz="0" w:space="0" w:color="auto"/>
        <w:bottom w:val="none" w:sz="0" w:space="0" w:color="auto"/>
        <w:right w:val="none" w:sz="0" w:space="0" w:color="auto"/>
      </w:divBdr>
    </w:div>
    <w:div w:id="1681272321">
      <w:bodyDiv w:val="1"/>
      <w:marLeft w:val="0"/>
      <w:marRight w:val="0"/>
      <w:marTop w:val="0"/>
      <w:marBottom w:val="0"/>
      <w:divBdr>
        <w:top w:val="none" w:sz="0" w:space="0" w:color="auto"/>
        <w:left w:val="none" w:sz="0" w:space="0" w:color="auto"/>
        <w:bottom w:val="none" w:sz="0" w:space="0" w:color="auto"/>
        <w:right w:val="none" w:sz="0" w:space="0" w:color="auto"/>
      </w:divBdr>
    </w:div>
    <w:div w:id="1701930679">
      <w:bodyDiv w:val="1"/>
      <w:marLeft w:val="0"/>
      <w:marRight w:val="0"/>
      <w:marTop w:val="0"/>
      <w:marBottom w:val="0"/>
      <w:divBdr>
        <w:top w:val="none" w:sz="0" w:space="0" w:color="auto"/>
        <w:left w:val="none" w:sz="0" w:space="0" w:color="auto"/>
        <w:bottom w:val="none" w:sz="0" w:space="0" w:color="auto"/>
        <w:right w:val="none" w:sz="0" w:space="0" w:color="auto"/>
      </w:divBdr>
    </w:div>
    <w:div w:id="1705640482">
      <w:bodyDiv w:val="1"/>
      <w:marLeft w:val="0"/>
      <w:marRight w:val="0"/>
      <w:marTop w:val="0"/>
      <w:marBottom w:val="0"/>
      <w:divBdr>
        <w:top w:val="none" w:sz="0" w:space="0" w:color="auto"/>
        <w:left w:val="none" w:sz="0" w:space="0" w:color="auto"/>
        <w:bottom w:val="none" w:sz="0" w:space="0" w:color="auto"/>
        <w:right w:val="none" w:sz="0" w:space="0" w:color="auto"/>
      </w:divBdr>
    </w:div>
    <w:div w:id="1707019135">
      <w:bodyDiv w:val="1"/>
      <w:marLeft w:val="0"/>
      <w:marRight w:val="0"/>
      <w:marTop w:val="0"/>
      <w:marBottom w:val="0"/>
      <w:divBdr>
        <w:top w:val="none" w:sz="0" w:space="0" w:color="auto"/>
        <w:left w:val="none" w:sz="0" w:space="0" w:color="auto"/>
        <w:bottom w:val="none" w:sz="0" w:space="0" w:color="auto"/>
        <w:right w:val="none" w:sz="0" w:space="0" w:color="auto"/>
      </w:divBdr>
    </w:div>
    <w:div w:id="1707753730">
      <w:bodyDiv w:val="1"/>
      <w:marLeft w:val="0"/>
      <w:marRight w:val="0"/>
      <w:marTop w:val="0"/>
      <w:marBottom w:val="0"/>
      <w:divBdr>
        <w:top w:val="none" w:sz="0" w:space="0" w:color="auto"/>
        <w:left w:val="none" w:sz="0" w:space="0" w:color="auto"/>
        <w:bottom w:val="none" w:sz="0" w:space="0" w:color="auto"/>
        <w:right w:val="none" w:sz="0" w:space="0" w:color="auto"/>
      </w:divBdr>
    </w:div>
    <w:div w:id="1730684469">
      <w:bodyDiv w:val="1"/>
      <w:marLeft w:val="0"/>
      <w:marRight w:val="0"/>
      <w:marTop w:val="0"/>
      <w:marBottom w:val="0"/>
      <w:divBdr>
        <w:top w:val="none" w:sz="0" w:space="0" w:color="auto"/>
        <w:left w:val="none" w:sz="0" w:space="0" w:color="auto"/>
        <w:bottom w:val="none" w:sz="0" w:space="0" w:color="auto"/>
        <w:right w:val="none" w:sz="0" w:space="0" w:color="auto"/>
      </w:divBdr>
    </w:div>
    <w:div w:id="1765035968">
      <w:bodyDiv w:val="1"/>
      <w:marLeft w:val="0"/>
      <w:marRight w:val="0"/>
      <w:marTop w:val="0"/>
      <w:marBottom w:val="0"/>
      <w:divBdr>
        <w:top w:val="none" w:sz="0" w:space="0" w:color="auto"/>
        <w:left w:val="none" w:sz="0" w:space="0" w:color="auto"/>
        <w:bottom w:val="none" w:sz="0" w:space="0" w:color="auto"/>
        <w:right w:val="none" w:sz="0" w:space="0" w:color="auto"/>
      </w:divBdr>
    </w:div>
    <w:div w:id="1774937294">
      <w:bodyDiv w:val="1"/>
      <w:marLeft w:val="0"/>
      <w:marRight w:val="0"/>
      <w:marTop w:val="0"/>
      <w:marBottom w:val="0"/>
      <w:divBdr>
        <w:top w:val="none" w:sz="0" w:space="0" w:color="auto"/>
        <w:left w:val="none" w:sz="0" w:space="0" w:color="auto"/>
        <w:bottom w:val="none" w:sz="0" w:space="0" w:color="auto"/>
        <w:right w:val="none" w:sz="0" w:space="0" w:color="auto"/>
      </w:divBdr>
    </w:div>
    <w:div w:id="1785224892">
      <w:bodyDiv w:val="1"/>
      <w:marLeft w:val="0"/>
      <w:marRight w:val="0"/>
      <w:marTop w:val="0"/>
      <w:marBottom w:val="0"/>
      <w:divBdr>
        <w:top w:val="none" w:sz="0" w:space="0" w:color="auto"/>
        <w:left w:val="none" w:sz="0" w:space="0" w:color="auto"/>
        <w:bottom w:val="none" w:sz="0" w:space="0" w:color="auto"/>
        <w:right w:val="none" w:sz="0" w:space="0" w:color="auto"/>
      </w:divBdr>
    </w:div>
    <w:div w:id="1786119982">
      <w:bodyDiv w:val="1"/>
      <w:marLeft w:val="0"/>
      <w:marRight w:val="0"/>
      <w:marTop w:val="0"/>
      <w:marBottom w:val="0"/>
      <w:divBdr>
        <w:top w:val="none" w:sz="0" w:space="0" w:color="auto"/>
        <w:left w:val="none" w:sz="0" w:space="0" w:color="auto"/>
        <w:bottom w:val="none" w:sz="0" w:space="0" w:color="auto"/>
        <w:right w:val="none" w:sz="0" w:space="0" w:color="auto"/>
      </w:divBdr>
    </w:div>
    <w:div w:id="1799255376">
      <w:bodyDiv w:val="1"/>
      <w:marLeft w:val="0"/>
      <w:marRight w:val="0"/>
      <w:marTop w:val="0"/>
      <w:marBottom w:val="0"/>
      <w:divBdr>
        <w:top w:val="none" w:sz="0" w:space="0" w:color="auto"/>
        <w:left w:val="none" w:sz="0" w:space="0" w:color="auto"/>
        <w:bottom w:val="none" w:sz="0" w:space="0" w:color="auto"/>
        <w:right w:val="none" w:sz="0" w:space="0" w:color="auto"/>
      </w:divBdr>
    </w:div>
    <w:div w:id="1800564455">
      <w:bodyDiv w:val="1"/>
      <w:marLeft w:val="0"/>
      <w:marRight w:val="0"/>
      <w:marTop w:val="0"/>
      <w:marBottom w:val="0"/>
      <w:divBdr>
        <w:top w:val="none" w:sz="0" w:space="0" w:color="auto"/>
        <w:left w:val="none" w:sz="0" w:space="0" w:color="auto"/>
        <w:bottom w:val="none" w:sz="0" w:space="0" w:color="auto"/>
        <w:right w:val="none" w:sz="0" w:space="0" w:color="auto"/>
      </w:divBdr>
    </w:div>
    <w:div w:id="1814905732">
      <w:bodyDiv w:val="1"/>
      <w:marLeft w:val="0"/>
      <w:marRight w:val="0"/>
      <w:marTop w:val="0"/>
      <w:marBottom w:val="0"/>
      <w:divBdr>
        <w:top w:val="none" w:sz="0" w:space="0" w:color="auto"/>
        <w:left w:val="none" w:sz="0" w:space="0" w:color="auto"/>
        <w:bottom w:val="none" w:sz="0" w:space="0" w:color="auto"/>
        <w:right w:val="none" w:sz="0" w:space="0" w:color="auto"/>
      </w:divBdr>
    </w:div>
    <w:div w:id="1816483557">
      <w:bodyDiv w:val="1"/>
      <w:marLeft w:val="0"/>
      <w:marRight w:val="0"/>
      <w:marTop w:val="0"/>
      <w:marBottom w:val="0"/>
      <w:divBdr>
        <w:top w:val="none" w:sz="0" w:space="0" w:color="auto"/>
        <w:left w:val="none" w:sz="0" w:space="0" w:color="auto"/>
        <w:bottom w:val="none" w:sz="0" w:space="0" w:color="auto"/>
        <w:right w:val="none" w:sz="0" w:space="0" w:color="auto"/>
      </w:divBdr>
    </w:div>
    <w:div w:id="1817256960">
      <w:bodyDiv w:val="1"/>
      <w:marLeft w:val="0"/>
      <w:marRight w:val="0"/>
      <w:marTop w:val="0"/>
      <w:marBottom w:val="0"/>
      <w:divBdr>
        <w:top w:val="none" w:sz="0" w:space="0" w:color="auto"/>
        <w:left w:val="none" w:sz="0" w:space="0" w:color="auto"/>
        <w:bottom w:val="none" w:sz="0" w:space="0" w:color="auto"/>
        <w:right w:val="none" w:sz="0" w:space="0" w:color="auto"/>
      </w:divBdr>
    </w:div>
    <w:div w:id="1826435039">
      <w:bodyDiv w:val="1"/>
      <w:marLeft w:val="0"/>
      <w:marRight w:val="0"/>
      <w:marTop w:val="0"/>
      <w:marBottom w:val="0"/>
      <w:divBdr>
        <w:top w:val="none" w:sz="0" w:space="0" w:color="auto"/>
        <w:left w:val="none" w:sz="0" w:space="0" w:color="auto"/>
        <w:bottom w:val="none" w:sz="0" w:space="0" w:color="auto"/>
        <w:right w:val="none" w:sz="0" w:space="0" w:color="auto"/>
      </w:divBdr>
    </w:div>
    <w:div w:id="1828396479">
      <w:bodyDiv w:val="1"/>
      <w:marLeft w:val="0"/>
      <w:marRight w:val="0"/>
      <w:marTop w:val="0"/>
      <w:marBottom w:val="0"/>
      <w:divBdr>
        <w:top w:val="none" w:sz="0" w:space="0" w:color="auto"/>
        <w:left w:val="none" w:sz="0" w:space="0" w:color="auto"/>
        <w:bottom w:val="none" w:sz="0" w:space="0" w:color="auto"/>
        <w:right w:val="none" w:sz="0" w:space="0" w:color="auto"/>
      </w:divBdr>
    </w:div>
    <w:div w:id="1864321338">
      <w:bodyDiv w:val="1"/>
      <w:marLeft w:val="0"/>
      <w:marRight w:val="0"/>
      <w:marTop w:val="0"/>
      <w:marBottom w:val="0"/>
      <w:divBdr>
        <w:top w:val="none" w:sz="0" w:space="0" w:color="auto"/>
        <w:left w:val="none" w:sz="0" w:space="0" w:color="auto"/>
        <w:bottom w:val="none" w:sz="0" w:space="0" w:color="auto"/>
        <w:right w:val="none" w:sz="0" w:space="0" w:color="auto"/>
      </w:divBdr>
    </w:div>
    <w:div w:id="1865824213">
      <w:bodyDiv w:val="1"/>
      <w:marLeft w:val="0"/>
      <w:marRight w:val="0"/>
      <w:marTop w:val="0"/>
      <w:marBottom w:val="0"/>
      <w:divBdr>
        <w:top w:val="none" w:sz="0" w:space="0" w:color="auto"/>
        <w:left w:val="none" w:sz="0" w:space="0" w:color="auto"/>
        <w:bottom w:val="none" w:sz="0" w:space="0" w:color="auto"/>
        <w:right w:val="none" w:sz="0" w:space="0" w:color="auto"/>
      </w:divBdr>
    </w:div>
    <w:div w:id="1884899618">
      <w:bodyDiv w:val="1"/>
      <w:marLeft w:val="0"/>
      <w:marRight w:val="0"/>
      <w:marTop w:val="0"/>
      <w:marBottom w:val="0"/>
      <w:divBdr>
        <w:top w:val="none" w:sz="0" w:space="0" w:color="auto"/>
        <w:left w:val="none" w:sz="0" w:space="0" w:color="auto"/>
        <w:bottom w:val="none" w:sz="0" w:space="0" w:color="auto"/>
        <w:right w:val="none" w:sz="0" w:space="0" w:color="auto"/>
      </w:divBdr>
    </w:div>
    <w:div w:id="1901865672">
      <w:bodyDiv w:val="1"/>
      <w:marLeft w:val="0"/>
      <w:marRight w:val="0"/>
      <w:marTop w:val="0"/>
      <w:marBottom w:val="0"/>
      <w:divBdr>
        <w:top w:val="none" w:sz="0" w:space="0" w:color="auto"/>
        <w:left w:val="none" w:sz="0" w:space="0" w:color="auto"/>
        <w:bottom w:val="none" w:sz="0" w:space="0" w:color="auto"/>
        <w:right w:val="none" w:sz="0" w:space="0" w:color="auto"/>
      </w:divBdr>
    </w:div>
    <w:div w:id="1922441956">
      <w:bodyDiv w:val="1"/>
      <w:marLeft w:val="0"/>
      <w:marRight w:val="0"/>
      <w:marTop w:val="0"/>
      <w:marBottom w:val="0"/>
      <w:divBdr>
        <w:top w:val="none" w:sz="0" w:space="0" w:color="auto"/>
        <w:left w:val="none" w:sz="0" w:space="0" w:color="auto"/>
        <w:bottom w:val="none" w:sz="0" w:space="0" w:color="auto"/>
        <w:right w:val="none" w:sz="0" w:space="0" w:color="auto"/>
      </w:divBdr>
    </w:div>
    <w:div w:id="1998915903">
      <w:bodyDiv w:val="1"/>
      <w:marLeft w:val="0"/>
      <w:marRight w:val="0"/>
      <w:marTop w:val="0"/>
      <w:marBottom w:val="0"/>
      <w:divBdr>
        <w:top w:val="none" w:sz="0" w:space="0" w:color="auto"/>
        <w:left w:val="none" w:sz="0" w:space="0" w:color="auto"/>
        <w:bottom w:val="none" w:sz="0" w:space="0" w:color="auto"/>
        <w:right w:val="none" w:sz="0" w:space="0" w:color="auto"/>
      </w:divBdr>
    </w:div>
    <w:div w:id="2005933112">
      <w:bodyDiv w:val="1"/>
      <w:marLeft w:val="0"/>
      <w:marRight w:val="0"/>
      <w:marTop w:val="0"/>
      <w:marBottom w:val="0"/>
      <w:divBdr>
        <w:top w:val="none" w:sz="0" w:space="0" w:color="auto"/>
        <w:left w:val="none" w:sz="0" w:space="0" w:color="auto"/>
        <w:bottom w:val="none" w:sz="0" w:space="0" w:color="auto"/>
        <w:right w:val="none" w:sz="0" w:space="0" w:color="auto"/>
      </w:divBdr>
    </w:div>
    <w:div w:id="2008559857">
      <w:bodyDiv w:val="1"/>
      <w:marLeft w:val="0"/>
      <w:marRight w:val="0"/>
      <w:marTop w:val="0"/>
      <w:marBottom w:val="0"/>
      <w:divBdr>
        <w:top w:val="none" w:sz="0" w:space="0" w:color="auto"/>
        <w:left w:val="none" w:sz="0" w:space="0" w:color="auto"/>
        <w:bottom w:val="none" w:sz="0" w:space="0" w:color="auto"/>
        <w:right w:val="none" w:sz="0" w:space="0" w:color="auto"/>
      </w:divBdr>
    </w:div>
    <w:div w:id="2010907633">
      <w:bodyDiv w:val="1"/>
      <w:marLeft w:val="0"/>
      <w:marRight w:val="0"/>
      <w:marTop w:val="0"/>
      <w:marBottom w:val="0"/>
      <w:divBdr>
        <w:top w:val="none" w:sz="0" w:space="0" w:color="auto"/>
        <w:left w:val="none" w:sz="0" w:space="0" w:color="auto"/>
        <w:bottom w:val="none" w:sz="0" w:space="0" w:color="auto"/>
        <w:right w:val="none" w:sz="0" w:space="0" w:color="auto"/>
      </w:divBdr>
    </w:div>
    <w:div w:id="2025550639">
      <w:bodyDiv w:val="1"/>
      <w:marLeft w:val="0"/>
      <w:marRight w:val="0"/>
      <w:marTop w:val="0"/>
      <w:marBottom w:val="0"/>
      <w:divBdr>
        <w:top w:val="none" w:sz="0" w:space="0" w:color="auto"/>
        <w:left w:val="none" w:sz="0" w:space="0" w:color="auto"/>
        <w:bottom w:val="none" w:sz="0" w:space="0" w:color="auto"/>
        <w:right w:val="none" w:sz="0" w:space="0" w:color="auto"/>
      </w:divBdr>
    </w:div>
    <w:div w:id="2041779079">
      <w:bodyDiv w:val="1"/>
      <w:marLeft w:val="0"/>
      <w:marRight w:val="0"/>
      <w:marTop w:val="0"/>
      <w:marBottom w:val="0"/>
      <w:divBdr>
        <w:top w:val="none" w:sz="0" w:space="0" w:color="auto"/>
        <w:left w:val="none" w:sz="0" w:space="0" w:color="auto"/>
        <w:bottom w:val="none" w:sz="0" w:space="0" w:color="auto"/>
        <w:right w:val="none" w:sz="0" w:space="0" w:color="auto"/>
      </w:divBdr>
    </w:div>
    <w:div w:id="2043167796">
      <w:bodyDiv w:val="1"/>
      <w:marLeft w:val="0"/>
      <w:marRight w:val="0"/>
      <w:marTop w:val="0"/>
      <w:marBottom w:val="0"/>
      <w:divBdr>
        <w:top w:val="none" w:sz="0" w:space="0" w:color="auto"/>
        <w:left w:val="none" w:sz="0" w:space="0" w:color="auto"/>
        <w:bottom w:val="none" w:sz="0" w:space="0" w:color="auto"/>
        <w:right w:val="none" w:sz="0" w:space="0" w:color="auto"/>
      </w:divBdr>
    </w:div>
    <w:div w:id="2059083967">
      <w:bodyDiv w:val="1"/>
      <w:marLeft w:val="0"/>
      <w:marRight w:val="0"/>
      <w:marTop w:val="0"/>
      <w:marBottom w:val="0"/>
      <w:divBdr>
        <w:top w:val="none" w:sz="0" w:space="0" w:color="auto"/>
        <w:left w:val="none" w:sz="0" w:space="0" w:color="auto"/>
        <w:bottom w:val="none" w:sz="0" w:space="0" w:color="auto"/>
        <w:right w:val="none" w:sz="0" w:space="0" w:color="auto"/>
      </w:divBdr>
    </w:div>
    <w:div w:id="2059164425">
      <w:bodyDiv w:val="1"/>
      <w:marLeft w:val="0"/>
      <w:marRight w:val="0"/>
      <w:marTop w:val="0"/>
      <w:marBottom w:val="0"/>
      <w:divBdr>
        <w:top w:val="none" w:sz="0" w:space="0" w:color="auto"/>
        <w:left w:val="none" w:sz="0" w:space="0" w:color="auto"/>
        <w:bottom w:val="none" w:sz="0" w:space="0" w:color="auto"/>
        <w:right w:val="none" w:sz="0" w:space="0" w:color="auto"/>
      </w:divBdr>
    </w:div>
    <w:div w:id="2065180138">
      <w:bodyDiv w:val="1"/>
      <w:marLeft w:val="0"/>
      <w:marRight w:val="0"/>
      <w:marTop w:val="0"/>
      <w:marBottom w:val="0"/>
      <w:divBdr>
        <w:top w:val="none" w:sz="0" w:space="0" w:color="auto"/>
        <w:left w:val="none" w:sz="0" w:space="0" w:color="auto"/>
        <w:bottom w:val="none" w:sz="0" w:space="0" w:color="auto"/>
        <w:right w:val="none" w:sz="0" w:space="0" w:color="auto"/>
      </w:divBdr>
    </w:div>
    <w:div w:id="2093158828">
      <w:bodyDiv w:val="1"/>
      <w:marLeft w:val="0"/>
      <w:marRight w:val="0"/>
      <w:marTop w:val="0"/>
      <w:marBottom w:val="0"/>
      <w:divBdr>
        <w:top w:val="none" w:sz="0" w:space="0" w:color="auto"/>
        <w:left w:val="none" w:sz="0" w:space="0" w:color="auto"/>
        <w:bottom w:val="none" w:sz="0" w:space="0" w:color="auto"/>
        <w:right w:val="none" w:sz="0" w:space="0" w:color="auto"/>
      </w:divBdr>
    </w:div>
    <w:div w:id="2100133738">
      <w:bodyDiv w:val="1"/>
      <w:marLeft w:val="0"/>
      <w:marRight w:val="0"/>
      <w:marTop w:val="0"/>
      <w:marBottom w:val="0"/>
      <w:divBdr>
        <w:top w:val="none" w:sz="0" w:space="0" w:color="auto"/>
        <w:left w:val="none" w:sz="0" w:space="0" w:color="auto"/>
        <w:bottom w:val="none" w:sz="0" w:space="0" w:color="auto"/>
        <w:right w:val="none" w:sz="0" w:space="0" w:color="auto"/>
      </w:divBdr>
    </w:div>
    <w:div w:id="2106534686">
      <w:bodyDiv w:val="1"/>
      <w:marLeft w:val="0"/>
      <w:marRight w:val="0"/>
      <w:marTop w:val="0"/>
      <w:marBottom w:val="0"/>
      <w:divBdr>
        <w:top w:val="none" w:sz="0" w:space="0" w:color="auto"/>
        <w:left w:val="none" w:sz="0" w:space="0" w:color="auto"/>
        <w:bottom w:val="none" w:sz="0" w:space="0" w:color="auto"/>
        <w:right w:val="none" w:sz="0" w:space="0" w:color="auto"/>
      </w:divBdr>
    </w:div>
    <w:div w:id="2119174039">
      <w:bodyDiv w:val="1"/>
      <w:marLeft w:val="0"/>
      <w:marRight w:val="0"/>
      <w:marTop w:val="0"/>
      <w:marBottom w:val="0"/>
      <w:divBdr>
        <w:top w:val="none" w:sz="0" w:space="0" w:color="auto"/>
        <w:left w:val="none" w:sz="0" w:space="0" w:color="auto"/>
        <w:bottom w:val="none" w:sz="0" w:space="0" w:color="auto"/>
        <w:right w:val="none" w:sz="0" w:space="0" w:color="auto"/>
      </w:divBdr>
    </w:div>
    <w:div w:id="2131507290">
      <w:bodyDiv w:val="1"/>
      <w:marLeft w:val="0"/>
      <w:marRight w:val="0"/>
      <w:marTop w:val="0"/>
      <w:marBottom w:val="0"/>
      <w:divBdr>
        <w:top w:val="none" w:sz="0" w:space="0" w:color="auto"/>
        <w:left w:val="none" w:sz="0" w:space="0" w:color="auto"/>
        <w:bottom w:val="none" w:sz="0" w:space="0" w:color="auto"/>
        <w:right w:val="none" w:sz="0" w:space="0" w:color="auto"/>
      </w:divBdr>
    </w:div>
    <w:div w:id="2140148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tmp"/><Relationship Id="rId18" Type="http://schemas.openxmlformats.org/officeDocument/2006/relationships/image" Target="media/image13.tmp"/><Relationship Id="rId26" Type="http://schemas.openxmlformats.org/officeDocument/2006/relationships/image" Target="media/image21.tmp"/><Relationship Id="rId3" Type="http://schemas.openxmlformats.org/officeDocument/2006/relationships/styles" Target="styles.xml"/><Relationship Id="rId21" Type="http://schemas.openxmlformats.org/officeDocument/2006/relationships/image" Target="media/image16.tmp"/><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7.tmp"/><Relationship Id="rId17" Type="http://schemas.openxmlformats.org/officeDocument/2006/relationships/image" Target="media/image12.tmp"/><Relationship Id="rId25" Type="http://schemas.openxmlformats.org/officeDocument/2006/relationships/image" Target="media/image20.tmp"/><Relationship Id="rId33" Type="http://schemas.openxmlformats.org/officeDocument/2006/relationships/image" Target="media/image28.tmp"/><Relationship Id="rId2" Type="http://schemas.openxmlformats.org/officeDocument/2006/relationships/numbering" Target="numbering.xml"/><Relationship Id="rId16" Type="http://schemas.openxmlformats.org/officeDocument/2006/relationships/image" Target="media/image11.tmp"/><Relationship Id="rId20" Type="http://schemas.openxmlformats.org/officeDocument/2006/relationships/image" Target="media/image15.tmp"/><Relationship Id="rId29" Type="http://schemas.openxmlformats.org/officeDocument/2006/relationships/image" Target="media/image24.tm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tmp"/><Relationship Id="rId24" Type="http://schemas.openxmlformats.org/officeDocument/2006/relationships/image" Target="media/image19.tmp"/><Relationship Id="rId32" Type="http://schemas.openxmlformats.org/officeDocument/2006/relationships/image" Target="media/image27.tmp"/><Relationship Id="rId5" Type="http://schemas.openxmlformats.org/officeDocument/2006/relationships/settings" Target="settings.xml"/><Relationship Id="rId15" Type="http://schemas.openxmlformats.org/officeDocument/2006/relationships/image" Target="media/image10.tmp"/><Relationship Id="rId23" Type="http://schemas.openxmlformats.org/officeDocument/2006/relationships/image" Target="media/image18.tmp"/><Relationship Id="rId28" Type="http://schemas.openxmlformats.org/officeDocument/2006/relationships/image" Target="media/image23.tmp"/><Relationship Id="rId36" Type="http://schemas.openxmlformats.org/officeDocument/2006/relationships/theme" Target="theme/theme1.xml"/><Relationship Id="rId10" Type="http://schemas.openxmlformats.org/officeDocument/2006/relationships/image" Target="media/image5.tmp"/><Relationship Id="rId19" Type="http://schemas.openxmlformats.org/officeDocument/2006/relationships/image" Target="media/image14.tmp"/><Relationship Id="rId31" Type="http://schemas.openxmlformats.org/officeDocument/2006/relationships/image" Target="media/image26.tmp"/><Relationship Id="rId4" Type="http://schemas.microsoft.com/office/2007/relationships/stylesWithEffects" Target="stylesWithEffects.xml"/><Relationship Id="rId9" Type="http://schemas.openxmlformats.org/officeDocument/2006/relationships/image" Target="media/image4.tmp"/><Relationship Id="rId14" Type="http://schemas.openxmlformats.org/officeDocument/2006/relationships/image" Target="media/image9.tmp"/><Relationship Id="rId22" Type="http://schemas.openxmlformats.org/officeDocument/2006/relationships/image" Target="media/image17.tmp"/><Relationship Id="rId27" Type="http://schemas.openxmlformats.org/officeDocument/2006/relationships/image" Target="media/image22.tmp"/><Relationship Id="rId30" Type="http://schemas.openxmlformats.org/officeDocument/2006/relationships/image" Target="media/image25.tmp"/><Relationship Id="rId35" Type="http://schemas.openxmlformats.org/officeDocument/2006/relationships/fontTable" Target="fontTable.xml"/><Relationship Id="rId8" Type="http://schemas.openxmlformats.org/officeDocument/2006/relationships/endnotes" Target="endnotes.xml"/></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9CC30-C2C5-46E5-BC01-CC44C602C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548</TotalTime>
  <Pages>12</Pages>
  <Words>3124</Words>
  <Characters>17811</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4</dc:creator>
  <cp:keywords/>
  <dc:description/>
  <cp:lastModifiedBy>JK</cp:lastModifiedBy>
  <cp:revision>73</cp:revision>
  <cp:lastPrinted>2012-12-01T15:07:00Z</cp:lastPrinted>
  <dcterms:created xsi:type="dcterms:W3CDTF">2012-11-03T15:33:00Z</dcterms:created>
  <dcterms:modified xsi:type="dcterms:W3CDTF">2012-12-01T15:26:00Z</dcterms:modified>
</cp:coreProperties>
</file>